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color w:val="auto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kern w:val="2"/>
          <w:sz w:val="22"/>
        </w:rPr>
        <w:t>様式第１号（第６条関係）</w:t>
      </w:r>
    </w:p>
    <w:p>
      <w:pPr>
        <w:pStyle w:val="0"/>
        <w:jc w:val="center"/>
        <w:rPr>
          <w:rFonts w:hint="default"/>
          <w:color w:val="auto"/>
          <w:sz w:val="24"/>
        </w:rPr>
      </w:pPr>
      <w:r>
        <w:rPr>
          <w:rFonts w:hint="eastAsia" w:ascii="Century" w:hAnsi="Century" w:eastAsia="ＭＳ 明朝"/>
          <w:color w:val="auto"/>
          <w:kern w:val="2"/>
          <w:sz w:val="24"/>
        </w:rPr>
        <w:t>宅地分譲申込書</w:t>
      </w:r>
    </w:p>
    <w:p>
      <w:pPr>
        <w:pStyle w:val="0"/>
        <w:widowControl w:val="1"/>
        <w:jc w:val="left"/>
        <w:rPr>
          <w:rFonts w:hint="default"/>
          <w:color w:val="auto"/>
          <w:sz w:val="24"/>
        </w:rPr>
      </w:pPr>
    </w:p>
    <w:tbl>
      <w:tblPr>
        <w:tblStyle w:val="11"/>
        <w:tblW w:w="9257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72"/>
        <w:gridCol w:w="1062"/>
        <w:gridCol w:w="252"/>
        <w:gridCol w:w="168"/>
        <w:gridCol w:w="966"/>
        <w:gridCol w:w="709"/>
        <w:gridCol w:w="567"/>
        <w:gridCol w:w="425"/>
        <w:gridCol w:w="709"/>
        <w:gridCol w:w="210"/>
        <w:gridCol w:w="496"/>
        <w:gridCol w:w="1418"/>
        <w:gridCol w:w="1703"/>
      </w:tblGrid>
      <w:tr>
        <w:trPr>
          <w:cantSplit/>
          <w:trHeight w:val="330" w:hRule="atLeast"/>
        </w:trPr>
        <w:tc>
          <w:tcPr>
            <w:tcW w:w="6136" w:type="dxa"/>
            <w:gridSpan w:val="11"/>
            <w:tcBorders>
              <w:top w:val="nil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※受付番号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188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宅地分譲地名称</w:t>
            </w:r>
          </w:p>
        </w:tc>
        <w:tc>
          <w:tcPr>
            <w:tcW w:w="241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84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34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希望区画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</w:rPr>
              <w:t>注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</w:rPr>
              <w:t>)</w:t>
            </w:r>
          </w:p>
        </w:tc>
        <w:tc>
          <w:tcPr>
            <w:tcW w:w="361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第１：　　　　　第２：　　　　</w:t>
            </w:r>
          </w:p>
        </w:tc>
      </w:tr>
      <w:tr>
        <w:trPr>
          <w:trHeight w:val="338" w:hRule="atLeast"/>
        </w:trPr>
        <w:tc>
          <w:tcPr>
            <w:tcW w:w="572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申　込　者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  <w:sz w:val="20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16"/>
              </w:rPr>
              <w:t>ふりがな</w:t>
            </w:r>
          </w:p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氏名</w:t>
            </w:r>
          </w:p>
        </w:tc>
        <w:tc>
          <w:tcPr>
            <w:tcW w:w="26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現住所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（連絡先）</w:t>
            </w: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電話</w:t>
            </w:r>
          </w:p>
        </w:tc>
      </w:tr>
      <w:tr>
        <w:trPr>
          <w:cantSplit/>
          <w:trHeight w:val="337" w:hRule="atLeast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勤務先</w:t>
            </w:r>
          </w:p>
        </w:tc>
        <w:tc>
          <w:tcPr>
            <w:tcW w:w="26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spacing w:val="52"/>
                <w:kern w:val="2"/>
                <w:sz w:val="21"/>
              </w:rPr>
              <w:t>勤務</w:t>
            </w: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先</w:t>
            </w:r>
          </w:p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所在地</w:t>
            </w: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　</w:t>
            </w:r>
          </w:p>
        </w:tc>
      </w:tr>
      <w:tr>
        <w:trPr>
          <w:trHeight w:val="454" w:hRule="exact"/>
        </w:trPr>
        <w:tc>
          <w:tcPr>
            <w:tcW w:w="572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spacing w:val="30"/>
                <w:kern w:val="0"/>
                <w:sz w:val="21"/>
                <w:fitText w:val="2100" w:id="1"/>
              </w:rPr>
              <w:t>入居予定者の状</w:t>
            </w:r>
            <w:r>
              <w:rPr>
                <w:rFonts w:hint="eastAsia" w:ascii="Century" w:hAnsi="Century" w:eastAsia="ＭＳ 明朝"/>
                <w:color w:val="auto"/>
                <w:kern w:val="0"/>
                <w:sz w:val="21"/>
                <w:fitText w:val="2100" w:id="1"/>
              </w:rPr>
              <w:t>況</w:t>
            </w:r>
          </w:p>
        </w:tc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spacing w:val="315"/>
                <w:kern w:val="2"/>
                <w:sz w:val="21"/>
              </w:rPr>
              <w:t>氏</w:t>
            </w: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名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生年月日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年齢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続柄</w:t>
            </w: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勤務先</w:t>
            </w:r>
          </w:p>
        </w:tc>
      </w:tr>
      <w:tr>
        <w:trPr>
          <w:cantSplit/>
          <w:trHeight w:val="454" w:hRule="exact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本人</w:t>
            </w: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　</w:t>
            </w:r>
          </w:p>
        </w:tc>
      </w:tr>
      <w:tr>
        <w:trPr>
          <w:cantSplit/>
          <w:trHeight w:val="454" w:hRule="exact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　</w:t>
            </w:r>
          </w:p>
        </w:tc>
      </w:tr>
      <w:tr>
        <w:trPr>
          <w:cantSplit/>
          <w:trHeight w:val="454" w:hRule="exact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　</w:t>
            </w:r>
          </w:p>
        </w:tc>
      </w:tr>
      <w:tr>
        <w:trPr>
          <w:cantSplit/>
          <w:trHeight w:val="454" w:hRule="exact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　</w:t>
            </w:r>
          </w:p>
        </w:tc>
      </w:tr>
      <w:tr>
        <w:trPr>
          <w:cantSplit/>
          <w:trHeight w:val="454" w:hRule="exact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　</w:t>
            </w:r>
          </w:p>
        </w:tc>
      </w:tr>
      <w:tr>
        <w:trPr>
          <w:cantSplit/>
          <w:trHeight w:val="454" w:hRule="exact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　</w:t>
            </w:r>
          </w:p>
        </w:tc>
      </w:tr>
      <w:tr>
        <w:trPr>
          <w:trHeight w:val="339" w:hRule="atLeast"/>
        </w:trPr>
        <w:tc>
          <w:tcPr>
            <w:tcW w:w="572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spacing w:val="35"/>
                <w:kern w:val="0"/>
                <w:sz w:val="21"/>
                <w:fitText w:val="1050" w:id="2"/>
              </w:rPr>
              <w:t>資金計</w:t>
            </w:r>
            <w:r>
              <w:rPr>
                <w:rFonts w:hint="eastAsia" w:ascii="Century" w:hAnsi="Century" w:eastAsia="ＭＳ 明朝"/>
                <w:color w:val="auto"/>
                <w:spacing w:val="15"/>
                <w:kern w:val="0"/>
                <w:sz w:val="21"/>
                <w:fitText w:val="1050" w:id="2"/>
              </w:rPr>
              <w:t>画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spacing w:val="105"/>
                <w:kern w:val="2"/>
                <w:sz w:val="21"/>
              </w:rPr>
              <w:t>区</w:t>
            </w: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分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spacing w:val="105"/>
                <w:kern w:val="2"/>
                <w:sz w:val="21"/>
              </w:rPr>
              <w:t>土</w:t>
            </w: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地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spacing w:val="105"/>
                <w:kern w:val="2"/>
                <w:sz w:val="21"/>
              </w:rPr>
              <w:t>建</w:t>
            </w: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物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現在の住まい</w:t>
            </w:r>
          </w:p>
          <w:p>
            <w:pPr>
              <w:pStyle w:val="0"/>
              <w:ind w:left="0" w:leftChars="0" w:right="0" w:rightChars="0" w:firstLine="0" w:firstLineChars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（　持家　　同居　　借家　）</w:t>
            </w:r>
          </w:p>
        </w:tc>
      </w:tr>
      <w:tr>
        <w:trPr>
          <w:cantSplit/>
          <w:trHeight w:val="454" w:hRule="atLeast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自己資金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0"/>
              </w:rPr>
              <w:t>　万円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0"/>
              </w:rPr>
              <w:t>　万円</w:t>
            </w:r>
          </w:p>
        </w:tc>
        <w:tc>
          <w:tcPr>
            <w:tcW w:w="382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申込理由</w:t>
            </w:r>
          </w:p>
          <w:p>
            <w:pPr>
              <w:pStyle w:val="0"/>
              <w:ind w:firstLine="210" w:firstLineChars="100"/>
              <w:jc w:val="left"/>
              <w:rPr>
                <w:rFonts w:hint="eastAsia"/>
                <w:color w:val="auto"/>
                <w:sz w:val="20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0"/>
              </w:rPr>
              <w:t>１</w:t>
            </w:r>
            <w:r>
              <w:rPr>
                <w:rFonts w:hint="default" w:ascii="Century" w:hAnsi="Century" w:eastAsia="ＭＳ 明朝"/>
                <w:color w:val="auto"/>
                <w:kern w:val="2"/>
                <w:sz w:val="20"/>
              </w:rPr>
              <w:t xml:space="preserve"> </w:t>
            </w:r>
            <w:r>
              <w:rPr>
                <w:rFonts w:hint="eastAsia" w:ascii="Century" w:hAnsi="Century" w:eastAsia="ＭＳ 明朝"/>
                <w:color w:val="auto"/>
                <w:kern w:val="2"/>
                <w:sz w:val="20"/>
              </w:rPr>
              <w:t>移住・定住</w:t>
            </w:r>
          </w:p>
          <w:p>
            <w:pPr>
              <w:pStyle w:val="0"/>
              <w:ind w:firstLine="210" w:firstLineChars="100"/>
              <w:jc w:val="left"/>
              <w:rPr>
                <w:rFonts w:hint="eastAsia"/>
                <w:color w:val="auto"/>
                <w:sz w:val="20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0"/>
              </w:rPr>
              <w:t>２</w:t>
            </w:r>
            <w:r>
              <w:rPr>
                <w:rFonts w:hint="default" w:ascii="Century" w:hAnsi="Century" w:eastAsia="ＭＳ 明朝"/>
                <w:color w:val="auto"/>
                <w:kern w:val="2"/>
                <w:sz w:val="20"/>
              </w:rPr>
              <w:t xml:space="preserve"> </w:t>
            </w:r>
            <w:r>
              <w:rPr>
                <w:rFonts w:hint="eastAsia" w:ascii="Century" w:hAnsi="Century" w:eastAsia="ＭＳ 明朝"/>
                <w:color w:val="auto"/>
                <w:kern w:val="2"/>
                <w:sz w:val="20"/>
              </w:rPr>
              <w:t>二拠点居住</w:t>
            </w:r>
          </w:p>
          <w:p>
            <w:pPr>
              <w:pStyle w:val="0"/>
              <w:ind w:firstLine="210" w:firstLineChars="100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0"/>
              </w:rPr>
              <w:t>３</w:t>
            </w:r>
            <w:r>
              <w:rPr>
                <w:rFonts w:hint="default" w:ascii="Century" w:hAnsi="Century" w:eastAsia="ＭＳ 明朝"/>
                <w:color w:val="auto"/>
                <w:kern w:val="2"/>
                <w:sz w:val="20"/>
              </w:rPr>
              <w:t xml:space="preserve"> </w:t>
            </w:r>
            <w:r>
              <w:rPr>
                <w:rFonts w:hint="eastAsia" w:ascii="Century" w:hAnsi="Century" w:eastAsia="ＭＳ 明朝"/>
                <w:color w:val="auto"/>
                <w:kern w:val="2"/>
                <w:sz w:val="20"/>
              </w:rPr>
              <w:t>その他（　　　　　　　　）</w:t>
            </w:r>
          </w:p>
        </w:tc>
      </w:tr>
      <w:tr>
        <w:trPr>
          <w:cantSplit/>
          <w:trHeight w:val="454" w:hRule="atLeast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借入金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0"/>
              </w:rPr>
              <w:t>　万円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0"/>
              </w:rPr>
              <w:t>　万円</w:t>
            </w:r>
          </w:p>
        </w:tc>
        <w:tc>
          <w:tcPr>
            <w:tcW w:w="38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予定借入先</w:t>
            </w:r>
          </w:p>
        </w:tc>
        <w:tc>
          <w:tcPr>
            <w:tcW w:w="3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38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054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spacing w:val="21"/>
                <w:kern w:val="0"/>
                <w:sz w:val="21"/>
                <w:fitText w:val="1470" w:id="3"/>
              </w:rPr>
              <w:t>建築着工予</w:t>
            </w:r>
            <w:r>
              <w:rPr>
                <w:rFonts w:hint="eastAsia" w:ascii="Century" w:hAnsi="Century" w:eastAsia="ＭＳ 明朝"/>
                <w:color w:val="auto"/>
                <w:kern w:val="0"/>
                <w:sz w:val="21"/>
                <w:fitText w:val="1470" w:id="3"/>
              </w:rPr>
              <w:t>定</w:t>
            </w:r>
          </w:p>
        </w:tc>
        <w:tc>
          <w:tcPr>
            <w:tcW w:w="3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年　　　月頃</w:t>
            </w:r>
          </w:p>
        </w:tc>
        <w:tc>
          <w:tcPr>
            <w:tcW w:w="38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2158" w:hRule="atLeast"/>
        </w:trPr>
        <w:tc>
          <w:tcPr>
            <w:tcW w:w="9257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　定住促進宅地分譲に申し込みたいので、小鹿野町定住促進宅地分譲要綱第６条の規定に基づき、関係書類を添えて提出します。また、町が、分譲の決定の審査に必要な情報（住民登録情報、町税の納付状況その他の関係資料等）について、調査し、照会し、又は閲覧することに同意します。</w:t>
            </w:r>
          </w:p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　　　　　　年　　月　　日</w:t>
            </w:r>
          </w:p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　小鹿野町長　様</w:t>
            </w:r>
          </w:p>
          <w:p>
            <w:pPr>
              <w:pStyle w:val="0"/>
              <w:ind w:firstLine="4200" w:firstLineChars="2000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1"/>
              </w:rPr>
              <w:t>申込者氏名</w:t>
            </w:r>
          </w:p>
          <w:p>
            <w:pPr>
              <w:pStyle w:val="0"/>
              <w:ind w:firstLine="4200" w:firstLineChars="2000"/>
              <w:jc w:val="left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jc w:val="both"/>
        <w:rPr>
          <w:rFonts w:hint="default"/>
          <w:color w:val="auto"/>
        </w:rPr>
      </w:pPr>
      <w:r>
        <w:rPr>
          <w:rFonts w:hint="eastAsia" w:ascii="Century" w:hAnsi="Century" w:eastAsia="ＭＳ 明朝"/>
          <w:color w:val="auto"/>
          <w:kern w:val="2"/>
          <w:sz w:val="21"/>
        </w:rPr>
        <w:t>（注）第１希望しかない場合は、第２希望欄への記入は不要</w:t>
      </w:r>
    </w:p>
    <w:p>
      <w:pPr>
        <w:pStyle w:val="0"/>
        <w:jc w:val="both"/>
        <w:rPr>
          <w:rFonts w:hint="default"/>
          <w:color w:val="auto"/>
        </w:rPr>
      </w:pPr>
      <w:r>
        <w:rPr>
          <w:rFonts w:hint="eastAsia" w:ascii="Century" w:hAnsi="Century" w:eastAsia="ＭＳ 明朝"/>
          <w:color w:val="auto"/>
          <w:kern w:val="2"/>
          <w:sz w:val="21"/>
        </w:rPr>
        <w:t>添付書類</w:t>
      </w:r>
    </w:p>
    <w:p>
      <w:pPr>
        <w:pStyle w:val="0"/>
        <w:ind w:left="0" w:leftChars="0" w:right="0" w:rightChars="0" w:firstLine="233" w:firstLineChars="10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 xml:space="preserve">(1) </w:t>
      </w:r>
      <w:r>
        <w:rPr>
          <w:rFonts w:hint="eastAsia" w:ascii="Century" w:hAnsi="Century" w:eastAsia="ＭＳ 明朝"/>
          <w:color w:val="auto"/>
          <w:kern w:val="2"/>
          <w:sz w:val="21"/>
        </w:rPr>
        <w:t>住宅に居住しようとする者全ての住民票</w:t>
      </w:r>
    </w:p>
    <w:p>
      <w:pPr>
        <w:pStyle w:val="0"/>
        <w:ind w:left="466" w:leftChars="100" w:right="0" w:rightChars="0" w:hanging="233" w:hangingChars="10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 xml:space="preserve">(2) </w:t>
      </w:r>
      <w:r>
        <w:rPr>
          <w:rFonts w:hint="eastAsia" w:ascii="Century" w:hAnsi="Century" w:eastAsia="ＭＳ 明朝"/>
          <w:color w:val="auto"/>
          <w:kern w:val="2"/>
          <w:sz w:val="21"/>
        </w:rPr>
        <w:t>申込者及び同居しようとする者（中学生・高校生を除く満１５歳以上の者）の市町村税に係る滞納のない証明書</w:t>
      </w:r>
    </w:p>
    <w:sectPr>
      <w:pgSz w:w="11906" w:h="16838"/>
      <w:pgMar w:top="1134" w:right="1134" w:bottom="850" w:left="1418" w:header="851" w:footer="57" w:gutter="0"/>
      <w:cols w:space="720"/>
      <w:textDirection w:val="lrTb"/>
      <w:docGrid w:type="linesAndChars" w:linePitch="345" w:charSpace="47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larendon B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Serifa Th B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tka Banner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Oldst B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oper BlkIt B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mmercialScript BT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Exotc350 Lt BT">
    <w:panose1 w:val="00000000000000000000"/>
    <w:charset w:val="00"/>
    <w:family w:val="decorative"/>
    <w:notTrueType/>
    <w:pitch w:val="variable"/>
    <w:sig w:usb0="00000000" w:usb1="00000000" w:usb2="00000000" w:usb3="00000000" w:csb0="FF0000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32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basedOn w:val="10"/>
    <w:next w:val="18"/>
    <w:link w:val="17"/>
    <w:uiPriority w:val="0"/>
    <w:qFormat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qFormat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qFormat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page number"/>
    <w:basedOn w:val="10"/>
    <w:next w:val="26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192</TotalTime>
  <Pages>1</Pages>
  <Words>2</Words>
  <Characters>419</Characters>
  <Application>JUST Note</Application>
  <Lines>200</Lines>
  <Paragraphs>73</Paragraphs>
  <CharactersWithSpaces>493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五十嵐 貴幸</cp:lastModifiedBy>
  <cp:lastPrinted>2016-12-21T13:47:00Z</cp:lastPrinted>
  <dcterms:created xsi:type="dcterms:W3CDTF">2017-01-11T18:20:00Z</dcterms:created>
  <dcterms:modified xsi:type="dcterms:W3CDTF">2025-08-25T04:06:01Z</dcterms:modified>
  <cp:revision>7</cp:revision>
</cp:coreProperties>
</file>