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（様式３）</w:t>
      </w:r>
    </w:p>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小鹿野町尾ノ内自然ふれあい館及び関連施設の管理運営</w:t>
      </w:r>
    </w:p>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に係る事業計画書</w:t>
      </w:r>
    </w:p>
    <w:p>
      <w:pPr>
        <w:pStyle w:val="0"/>
        <w:jc w:val="center"/>
        <w:rPr>
          <w:rFonts w:hint="eastAsia" w:ascii="ＭＳ ゴシック" w:hAnsi="ＭＳ ゴシック" w:eastAsia="ＭＳ ゴシック"/>
          <w:sz w:val="24"/>
        </w:rPr>
      </w:pPr>
    </w:p>
    <w:p>
      <w:pPr>
        <w:pStyle w:val="0"/>
        <w:wordWrap w:val="0"/>
        <w:jc w:val="right"/>
        <w:rPr>
          <w:rFonts w:hint="eastAsia" w:ascii="ＭＳ ゴシック" w:hAnsi="ＭＳ ゴシック" w:eastAsia="ＭＳ ゴシック"/>
        </w:rPr>
      </w:pPr>
      <w:r>
        <w:rPr>
          <w:rFonts w:hint="eastAsia" w:ascii="ＭＳ ゴシック" w:hAnsi="ＭＳ ゴシック" w:eastAsia="ＭＳ ゴシック"/>
        </w:rPr>
        <w:t>令和　　年　　月　　日　</w:t>
      </w:r>
    </w:p>
    <w:p>
      <w:pPr>
        <w:pStyle w:val="0"/>
        <w:wordWrap w:val="0"/>
        <w:jc w:val="right"/>
        <w:rPr>
          <w:rFonts w:hint="eastAsia" w:ascii="ＭＳ ゴシック" w:hAnsi="ＭＳ ゴシック" w:eastAsia="ＭＳ ゴシック"/>
        </w:rPr>
      </w:pPr>
    </w:p>
    <w:p>
      <w:pPr>
        <w:pStyle w:val="0"/>
        <w:ind w:firstLine="5040" w:firstLineChars="2100"/>
        <w:rPr>
          <w:rFonts w:hint="eastAsia" w:ascii="ＭＳ ゴシック" w:hAnsi="ＭＳ ゴシック" w:eastAsia="ＭＳ ゴシック"/>
        </w:rPr>
      </w:pPr>
      <w:r>
        <w:rPr>
          <w:rFonts w:hint="eastAsia" w:ascii="ＭＳ ゴシック" w:hAnsi="ＭＳ ゴシック" w:eastAsia="ＭＳ ゴシック"/>
          <w:u w:val="single" w:color="auto"/>
        </w:rPr>
        <w:t>法人等名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１　指定管理業務を行うに当たっての基本方針</w:t>
      </w:r>
    </w:p>
    <w:p>
      <w:pPr>
        <w:pStyle w:val="0"/>
        <w:ind w:left="480" w:leftChars="100" w:hanging="240" w:hangingChars="100"/>
        <w:rPr>
          <w:rFonts w:hint="eastAsia"/>
        </w:rPr>
      </w:pPr>
      <w:r>
        <w:rPr>
          <w:rFonts w:hint="eastAsia"/>
        </w:rPr>
        <w:t>○　小鹿野町尾ノ内自然ふれあい館及び関連施設（以下「関連施設」という。）を管理運営していくにあたっての心構えや基本方針を記載してください。</w:t>
      </w:r>
    </w:p>
    <w:p>
      <w:pPr>
        <w:pStyle w:val="0"/>
        <w:ind w:firstLine="240" w:firstLineChars="100"/>
        <w:rPr>
          <w:rFonts w:hint="eastAsia"/>
        </w:rPr>
      </w:pPr>
      <w:r>
        <w:rPr>
          <w:rFonts w:hint="eastAsia"/>
        </w:rPr>
        <w:t>○　施設の利用にあたって、関連施設等利用への配慮について記載してください。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２　管理執行体制</w:t>
      </w:r>
    </w:p>
    <w:p>
      <w:pPr>
        <w:pStyle w:val="0"/>
        <w:ind w:firstLine="240" w:firstLineChars="100"/>
        <w:rPr>
          <w:rFonts w:hint="eastAsia"/>
        </w:rPr>
      </w:pPr>
      <w:r>
        <w:rPr>
          <w:rFonts w:hint="eastAsia"/>
        </w:rPr>
        <w:t>○　人員配置及び雇用者数を記載してください。</w:t>
      </w:r>
    </w:p>
    <w:p>
      <w:pPr>
        <w:pStyle w:val="0"/>
        <w:ind w:firstLine="240" w:firstLineChars="100"/>
        <w:rPr>
          <w:rFonts w:hint="eastAsia"/>
        </w:rPr>
      </w:pPr>
      <w:r>
        <w:rPr>
          <w:rFonts w:hint="eastAsia"/>
        </w:rPr>
        <w:t>○　職員の研修計画を記載してください。（内容、対象者、実施時期・回数など）</w:t>
      </w:r>
    </w:p>
    <w:p>
      <w:pPr>
        <w:pStyle w:val="0"/>
        <w:ind w:firstLine="240" w:firstLineChars="100"/>
        <w:rPr>
          <w:rFonts w:hint="eastAsia"/>
        </w:rPr>
      </w:pPr>
      <w:r>
        <w:rPr>
          <w:rFonts w:hint="eastAsia"/>
        </w:rPr>
        <w:t>○　職員の雇用の考え方を記載してください。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３　関連施設の現状認識と将来展望</w:t>
      </w:r>
    </w:p>
    <w:p>
      <w:pPr>
        <w:pStyle w:val="0"/>
        <w:ind w:firstLine="240" w:firstLineChars="100"/>
        <w:rPr>
          <w:rFonts w:hint="eastAsia"/>
        </w:rPr>
      </w:pPr>
      <w:r>
        <w:rPr>
          <w:rFonts w:hint="eastAsia"/>
        </w:rPr>
        <w:t>○　関連施設の現在の状況に対する認識を記載してください。</w:t>
      </w:r>
    </w:p>
    <w:p>
      <w:pPr>
        <w:pStyle w:val="0"/>
        <w:ind w:left="480" w:leftChars="100" w:hanging="240" w:hangingChars="100"/>
        <w:rPr>
          <w:rFonts w:hint="eastAsia"/>
        </w:rPr>
      </w:pPr>
      <w:r>
        <w:rPr>
          <w:rFonts w:hint="eastAsia"/>
        </w:rPr>
        <w:t>○　関連施設について将来どのような管理運営を目指し、どのような施設にしていくかについて記載してください。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color w:val="auto"/>
          <w:shd w:val="clear" w:color="auto" w:fill="auto"/>
        </w:rPr>
      </w:pPr>
      <w:r>
        <w:rPr>
          <w:rFonts w:hint="eastAsia" w:ascii="ＭＳ ゴシック" w:hAnsi="ＭＳ ゴシック" w:eastAsia="ＭＳ ゴシック"/>
          <w:color w:val="auto"/>
          <w:shd w:val="clear" w:color="auto" w:fill="auto"/>
        </w:rPr>
        <w:t>４　関連施設に関する事業計画</w:t>
      </w:r>
    </w:p>
    <w:p>
      <w:pPr>
        <w:pStyle w:val="0"/>
        <w:ind w:firstLine="240" w:firstLineChars="100"/>
        <w:rPr>
          <w:rFonts w:hint="eastAsia"/>
          <w:color w:val="auto"/>
          <w:shd w:val="clear" w:color="auto" w:fill="auto"/>
        </w:rPr>
      </w:pPr>
      <w:r>
        <w:rPr>
          <w:rFonts w:hint="eastAsia"/>
          <w:color w:val="auto"/>
          <w:shd w:val="clear" w:color="auto" w:fill="auto"/>
        </w:rPr>
        <w:t>○　他の関係施設や団体等と連携した事業など記載してください。</w:t>
      </w:r>
    </w:p>
    <w:p>
      <w:pPr>
        <w:pStyle w:val="0"/>
        <w:ind w:firstLine="240" w:firstLineChars="100"/>
        <w:rPr>
          <w:rFonts w:hint="eastAsia"/>
          <w:color w:val="auto"/>
          <w:shd w:val="clear" w:color="auto" w:fill="auto"/>
        </w:rPr>
      </w:pPr>
      <w:r>
        <w:rPr>
          <w:rFonts w:hint="eastAsia"/>
          <w:color w:val="auto"/>
          <w:shd w:val="clear" w:color="auto" w:fill="auto"/>
        </w:rPr>
        <w:t>○　その他の事項について必要に応じて記載してください。</w:t>
      </w:r>
    </w:p>
    <w:p>
      <w:pPr>
        <w:pStyle w:val="0"/>
        <w:rPr>
          <w:rFonts w:hint="eastAsia"/>
          <w:shd w:val="clear" w:color="auto" w:fill="auto"/>
        </w:rPr>
      </w:pPr>
    </w:p>
    <w:p>
      <w:pPr>
        <w:pStyle w:val="0"/>
        <w:rPr>
          <w:rFonts w:hint="eastAsia" w:ascii="ＭＳ ゴシック" w:hAnsi="ＭＳ ゴシック" w:eastAsia="ＭＳ ゴシック"/>
        </w:rPr>
      </w:pPr>
      <w:r>
        <w:rPr>
          <w:rFonts w:hint="eastAsia" w:ascii="ＭＳ ゴシック" w:hAnsi="ＭＳ ゴシック" w:eastAsia="ＭＳ ゴシック"/>
        </w:rPr>
        <w:t>５　サービスを向上させるための方策</w:t>
      </w:r>
    </w:p>
    <w:p>
      <w:pPr>
        <w:pStyle w:val="0"/>
        <w:ind w:firstLine="240" w:firstLineChars="100"/>
        <w:rPr>
          <w:rFonts w:hint="eastAsia"/>
        </w:rPr>
      </w:pPr>
      <w:r>
        <w:rPr>
          <w:rFonts w:hint="eastAsia"/>
        </w:rPr>
        <w:t>○　利用者へのサービスを向上させる方策について記載してください。</w:t>
      </w:r>
    </w:p>
    <w:p>
      <w:pPr>
        <w:pStyle w:val="0"/>
        <w:ind w:firstLine="240" w:firstLineChars="100"/>
        <w:rPr>
          <w:rFonts w:hint="eastAsia"/>
        </w:rPr>
      </w:pPr>
      <w:r>
        <w:rPr>
          <w:rFonts w:hint="eastAsia"/>
        </w:rPr>
        <w:t>○　施設利用の促進を図る方策について記載してください。</w:t>
      </w:r>
    </w:p>
    <w:p>
      <w:pPr>
        <w:pStyle w:val="0"/>
        <w:ind w:left="480" w:leftChars="100" w:hanging="240" w:hangingChars="100"/>
        <w:rPr>
          <w:rFonts w:hint="eastAsia"/>
        </w:rPr>
      </w:pPr>
      <w:r>
        <w:rPr>
          <w:rFonts w:hint="eastAsia"/>
        </w:rPr>
        <w:t>○　ホームページやＳＮＳを活用した施設の認知度向上につながる、具体的な広報計画について記載してください。</w:t>
      </w:r>
    </w:p>
    <w:p>
      <w:pPr>
        <w:pStyle w:val="0"/>
        <w:ind w:firstLine="240" w:firstLineChars="100"/>
        <w:rPr>
          <w:rFonts w:hint="eastAsia"/>
        </w:rPr>
      </w:pPr>
      <w:r>
        <w:rPr>
          <w:rFonts w:hint="eastAsia"/>
        </w:rPr>
        <w:t>○　その他の事項について必要に応じて記載してください。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６　利用者等のニーズの把握及び実現策</w:t>
      </w:r>
    </w:p>
    <w:p>
      <w:pPr>
        <w:pStyle w:val="0"/>
        <w:ind w:left="480" w:leftChars="100" w:hanging="240" w:hangingChars="100"/>
        <w:rPr>
          <w:rFonts w:hint="eastAsia"/>
        </w:rPr>
      </w:pPr>
      <w:r>
        <w:rPr>
          <w:rFonts w:hint="eastAsia"/>
        </w:rPr>
        <w:t>○　利用者のニーズをどのように把握し、それをどのように実現させるかについて記載してください。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７　利用者のトラブルの未然防止と対処方法</w:t>
      </w:r>
    </w:p>
    <w:p>
      <w:pPr>
        <w:pStyle w:val="0"/>
        <w:ind w:left="480" w:leftChars="100" w:hanging="240" w:hangingChars="100"/>
        <w:rPr>
          <w:rFonts w:hint="eastAsia"/>
        </w:rPr>
      </w:pPr>
      <w:r>
        <w:rPr>
          <w:rFonts w:hint="eastAsia"/>
        </w:rPr>
        <w:t>○　危険な行為による事故の防止や他の利用者への迷惑防止のための対策、苦情への対応等について記載してください。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８　個人に関する情報の取扱についての基本方針</w:t>
      </w:r>
    </w:p>
    <w:p>
      <w:pPr>
        <w:pStyle w:val="0"/>
        <w:ind w:left="480" w:leftChars="100" w:hanging="240" w:hangingChars="100"/>
        <w:rPr>
          <w:rFonts w:hint="eastAsia"/>
        </w:rPr>
      </w:pPr>
      <w:r>
        <w:rPr>
          <w:rFonts w:hint="eastAsia"/>
        </w:rPr>
        <w:t>○　個人情報を保護するための基本方針・規則の制定、情報管理体制等について記載してください。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９　危機管理に対する方針について</w:t>
      </w:r>
    </w:p>
    <w:p>
      <w:pPr>
        <w:pStyle w:val="0"/>
        <w:ind w:left="480" w:leftChars="100" w:hanging="240" w:hangingChars="100"/>
        <w:rPr>
          <w:rFonts w:hint="eastAsia"/>
        </w:rPr>
      </w:pPr>
      <w:r>
        <w:rPr>
          <w:rFonts w:hint="eastAsia"/>
        </w:rPr>
        <w:t>○　防災、防犯、ケガ人や急病人発生時など、緊急時の体制・対応について記載してください。</w:t>
      </w:r>
    </w:p>
    <w:p>
      <w:pPr>
        <w:pStyle w:val="0"/>
        <w:ind w:firstLine="240" w:firstLineChars="100"/>
        <w:rPr>
          <w:rFonts w:hint="eastAsia"/>
        </w:rPr>
      </w:pPr>
      <w:r>
        <w:rPr>
          <w:rFonts w:hint="eastAsia"/>
        </w:rPr>
        <w:t>○　加入する保険の概要について記載してください。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施設の利用許可・利用料金</w:t>
      </w:r>
    </w:p>
    <w:p>
      <w:pPr>
        <w:pStyle w:val="0"/>
        <w:ind w:firstLine="240" w:firstLineChars="100"/>
        <w:rPr>
          <w:rFonts w:hint="eastAsia"/>
        </w:rPr>
      </w:pPr>
      <w:r>
        <w:rPr>
          <w:rFonts w:hint="eastAsia"/>
        </w:rPr>
        <w:t>○　利用許可に当たっての考え方や手続きについて記載してください。</w:t>
      </w:r>
    </w:p>
    <w:p>
      <w:pPr>
        <w:pStyle w:val="0"/>
        <w:ind w:firstLine="240" w:firstLineChars="100"/>
        <w:rPr>
          <w:rFonts w:hint="eastAsia"/>
        </w:rPr>
      </w:pPr>
      <w:r>
        <w:rPr>
          <w:rFonts w:hint="eastAsia"/>
        </w:rPr>
        <w:t>○　利用料金の設定や減免制度について記載してください。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11</w:t>
      </w:r>
      <w:r>
        <w:rPr>
          <w:rFonts w:hint="eastAsia" w:ascii="ＭＳ ゴシック" w:hAnsi="ＭＳ ゴシック" w:eastAsia="ＭＳ ゴシック"/>
        </w:rPr>
        <w:t>　その他</w:t>
      </w:r>
    </w:p>
    <w:p>
      <w:pPr>
        <w:pStyle w:val="0"/>
        <w:ind w:firstLine="240" w:firstLineChars="100"/>
        <w:rPr>
          <w:rFonts w:hint="eastAsia"/>
        </w:rPr>
      </w:pPr>
      <w:r>
        <w:rPr>
          <w:rFonts w:hint="eastAsia"/>
        </w:rPr>
        <w:t>○　その他の事項については、必要に応じて記載してください。</w:t>
      </w:r>
    </w:p>
    <w:p>
      <w:pPr>
        <w:pStyle w:val="0"/>
        <w:ind w:left="480" w:leftChars="100" w:hanging="240" w:hangingChars="100"/>
        <w:rPr>
          <w:rFonts w:hint="eastAsia"/>
        </w:rPr>
      </w:pPr>
    </w:p>
    <w:p>
      <w:pPr>
        <w:pStyle w:val="0"/>
        <w:ind w:left="480" w:leftChars="100" w:hanging="240" w:hangingChars="100"/>
        <w:rPr>
          <w:rFonts w:hint="eastAsia"/>
        </w:rPr>
      </w:pPr>
    </w:p>
    <w:p>
      <w:pPr>
        <w:pStyle w:val="0"/>
        <w:ind w:left="480" w:leftChars="100" w:hanging="240" w:hangingChars="100"/>
        <w:rPr>
          <w:rFonts w:hint="eastAsia"/>
        </w:rPr>
      </w:pPr>
      <w:r>
        <w:rPr>
          <w:rFonts w:hint="eastAsia"/>
        </w:rPr>
        <w:t>※１～</w:t>
      </w:r>
      <w:r>
        <w:rPr>
          <w:rFonts w:hint="eastAsia"/>
        </w:rPr>
        <w:t>11</w:t>
      </w:r>
      <w:r>
        <w:rPr>
          <w:rFonts w:hint="eastAsia"/>
        </w:rPr>
        <w:t>の記載にあたっては、指定期間が２年間９ヶ月</w:t>
      </w:r>
      <w:bookmarkStart w:id="0" w:name="_GoBack"/>
      <w:bookmarkEnd w:id="0"/>
      <w:r>
        <w:rPr>
          <w:rFonts w:hint="eastAsia"/>
        </w:rPr>
        <w:t>であることを考慮してください。</w:t>
      </w:r>
    </w:p>
    <w:p>
      <w:pPr>
        <w:pStyle w:val="0"/>
        <w:ind w:firstLine="240" w:firstLineChars="100"/>
        <w:rPr>
          <w:rFonts w:hint="eastAsia"/>
        </w:rPr>
      </w:pPr>
      <w:r>
        <w:rPr>
          <w:rFonts w:hint="eastAsia"/>
        </w:rPr>
        <w:t>※１～</w:t>
      </w:r>
      <w:r>
        <w:rPr>
          <w:rFonts w:hint="eastAsia"/>
        </w:rPr>
        <w:t>11</w:t>
      </w:r>
      <w:r>
        <w:rPr>
          <w:rFonts w:hint="eastAsia"/>
        </w:rPr>
        <w:t>をとおして、隣接施設との連携事項等があれば適宜記載してください。</w:t>
      </w:r>
    </w:p>
    <w:p>
      <w:pPr>
        <w:pStyle w:val="0"/>
        <w:ind w:firstLine="240" w:firstLineChars="100"/>
        <w:rPr>
          <w:rFonts w:hint="eastAsia"/>
        </w:rPr>
      </w:pPr>
      <w:r>
        <w:rPr>
          <w:rFonts w:hint="eastAsia"/>
        </w:rPr>
        <w:t>※必要であれば、表や図を別紙として添付してください。</w:t>
      </w:r>
    </w:p>
    <w:p>
      <w:pPr>
        <w:pStyle w:val="0"/>
        <w:ind w:firstLine="240" w:firstLineChars="100"/>
        <w:rPr>
          <w:rFonts w:hint="eastAsia"/>
        </w:rPr>
      </w:pPr>
      <w:r>
        <w:rPr>
          <w:rFonts w:hint="eastAsia"/>
        </w:rPr>
        <w:t>※ページ数について制限はありません。</w:t>
      </w:r>
    </w:p>
    <w:p>
      <w:pPr>
        <w:pStyle w:val="0"/>
        <w:ind w:firstLine="240" w:firstLineChars="100"/>
        <w:rPr>
          <w:rFonts w:hint="eastAsia"/>
        </w:rPr>
      </w:pPr>
      <w:r>
        <w:rPr>
          <w:rFonts w:hint="eastAsia"/>
        </w:rPr>
        <w:t>※文字のフォント、サイズ等については特に指定しません。</w:t>
      </w:r>
    </w:p>
    <w:sectPr>
      <w:footerReference r:id="rId5" w:type="default"/>
      <w:pgSz w:w="11906" w:h="16838"/>
      <w:pgMar w:top="1417" w:right="1417" w:bottom="1417" w:left="1701" w:header="851" w:footer="992" w:gutter="0"/>
      <w:pgNumType w:start="11"/>
      <w:cols w:space="720"/>
      <w:textDirection w:val="lrTb"/>
      <w:docGrid w:type="linesAndChar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Gothic">
    <w:panose1 w:val="00000000000000000000"/>
    <w:charset w:val="80"/>
    <w:family w:val="auto"/>
    <w:notTrueType/>
    <w:pitch w:val="fixed"/>
    <w:sig w:usb0="00000000" w:usb1="00000000" w:usb2="00000000" w:usb3="00000000" w:csb0="00000000" w:csb1="00000000"/>
  </w:font>
  <w:font w:name="MS-Mincho">
    <w:panose1 w:val="00000000000000000000"/>
    <w:charset w:val="80"/>
    <w:family w:val="auto"/>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ＭＳ ゴシック" w:hAnsi="ＭＳ ゴシック" w:eastAsia="ＭＳ ゴシック"/>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TotalTime>
  <Pages>2</Pages>
  <Words>4</Words>
  <Characters>1293</Characters>
  <Application>JUST Note</Application>
  <Lines>72</Lines>
  <Paragraphs>49</Paragraphs>
  <CharactersWithSpaces>1350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賢淳</dc:creator>
  <cp:lastModifiedBy>新井 雅行</cp:lastModifiedBy>
  <cp:lastPrinted>2023-03-13T11:33:13Z</cp:lastPrinted>
  <dcterms:created xsi:type="dcterms:W3CDTF">2023-03-08T04:35:00Z</dcterms:created>
  <dcterms:modified xsi:type="dcterms:W3CDTF">2025-04-21T01:14:26Z</dcterms:modified>
  <cp:revision>1</cp:revision>
</cp:coreProperties>
</file>