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spacing w:line="240" w:lineRule="exact"/>
        <w:jc w:val="center"/>
        <w:rPr>
          <w:rFonts w:hint="default"/>
          <w:spacing w:val="0"/>
        </w:rPr>
      </w:pPr>
      <w:r>
        <w:rPr>
          <w:rFonts w:hint="eastAsia" w:ascii="ＭＳ ゴシック" w:hAnsi="ＭＳ ゴシック"/>
          <w:spacing w:val="8"/>
          <w:sz w:val="24"/>
        </w:rPr>
        <w:t>軽度者への福祉用具貸与に係る例外給付の確認依頼申請書</w:t>
      </w:r>
    </w:p>
    <w:p>
      <w:pPr>
        <w:pStyle w:val="15"/>
        <w:rPr>
          <w:rFonts w:hint="default"/>
          <w:spacing w:val="0"/>
        </w:rPr>
      </w:pPr>
    </w:p>
    <w:p>
      <w:pPr>
        <w:pStyle w:val="15"/>
        <w:rPr>
          <w:rFonts w:hint="default"/>
          <w:spacing w:val="0"/>
        </w:rPr>
      </w:pPr>
      <w:r>
        <w:rPr>
          <w:rFonts w:hint="eastAsia" w:ascii="ＭＳ ゴシック" w:hAnsi="ＭＳ ゴシック"/>
        </w:rPr>
        <w:t>　　　　　　　　　　　　　　　　　　　　　　　　　　　　　　　　　　　　　　年　　月　　日</w:t>
      </w:r>
    </w:p>
    <w:p>
      <w:pPr>
        <w:pStyle w:val="15"/>
        <w:rPr>
          <w:rFonts w:hint="default"/>
          <w:spacing w:val="0"/>
        </w:rPr>
      </w:pPr>
    </w:p>
    <w:p>
      <w:pPr>
        <w:pStyle w:val="15"/>
        <w:ind w:firstLine="214" w:firstLineChars="100"/>
        <w:rPr>
          <w:rFonts w:hint="default"/>
          <w:spacing w:val="0"/>
        </w:rPr>
      </w:pPr>
      <w:r>
        <w:rPr>
          <w:rFonts w:hint="eastAsia" w:ascii="ＭＳ ゴシック" w:hAnsi="ＭＳ ゴシック"/>
        </w:rPr>
        <w:t>小鹿野町長　様</w:t>
      </w:r>
    </w:p>
    <w:p>
      <w:pPr>
        <w:pStyle w:val="15"/>
        <w:rPr>
          <w:rFonts w:hint="default"/>
          <w:spacing w:val="0"/>
        </w:rPr>
      </w:pPr>
    </w:p>
    <w:p>
      <w:pPr>
        <w:pStyle w:val="15"/>
        <w:rPr>
          <w:rFonts w:hint="default"/>
          <w:spacing w:val="0"/>
        </w:rPr>
      </w:pPr>
      <w:r>
        <w:rPr>
          <w:rFonts w:hint="eastAsia" w:ascii="ＭＳ ゴシック" w:hAnsi="ＭＳ ゴシック"/>
        </w:rPr>
        <w:t>　　　　　　　　　　　　　　　　事業所名</w:t>
      </w:r>
    </w:p>
    <w:p>
      <w:pPr>
        <w:pStyle w:val="15"/>
        <w:rPr>
          <w:rFonts w:hint="default"/>
          <w:spacing w:val="0"/>
        </w:rPr>
      </w:pPr>
    </w:p>
    <w:p>
      <w:pPr>
        <w:pStyle w:val="15"/>
        <w:rPr>
          <w:rFonts w:hint="default"/>
          <w:spacing w:val="0"/>
        </w:rPr>
      </w:pPr>
      <w:r>
        <w:rPr>
          <w:rFonts w:hint="eastAsia" w:ascii="ＭＳ ゴシック" w:hAnsi="ＭＳ ゴシック"/>
        </w:rPr>
        <w:t>　　　　　　　　　　　　　　　　事業所所在地　（〒　　　－　　　　）</w:t>
      </w:r>
    </w:p>
    <w:p>
      <w:pPr>
        <w:pStyle w:val="15"/>
        <w:rPr>
          <w:rFonts w:hint="default"/>
          <w:spacing w:val="0"/>
        </w:rPr>
      </w:pPr>
    </w:p>
    <w:p>
      <w:pPr>
        <w:pStyle w:val="15"/>
        <w:rPr>
          <w:rFonts w:hint="default"/>
          <w:spacing w:val="0"/>
        </w:rPr>
      </w:pPr>
      <w:r>
        <w:rPr>
          <w:rFonts w:hint="eastAsia" w:ascii="ＭＳ ゴシック" w:hAnsi="ＭＳ ゴシック"/>
        </w:rPr>
        <w:t>　　　　　　　　　　　　　　　　事業所代表者名</w:t>
      </w:r>
      <w:r>
        <w:rPr>
          <w:rFonts w:hint="default" w:eastAsia="Times New Roman"/>
          <w:spacing w:val="3"/>
        </w:rPr>
        <w:t xml:space="preserve">                                       </w:t>
      </w:r>
      <w:r>
        <w:rPr>
          <w:rFonts w:hint="eastAsia" w:ascii="ＭＳ ゴシック" w:hAnsi="ＭＳ ゴシック"/>
        </w:rPr>
        <w:t>　</w:t>
      </w:r>
    </w:p>
    <w:p>
      <w:pPr>
        <w:pStyle w:val="15"/>
        <w:rPr>
          <w:rFonts w:hint="default"/>
          <w:spacing w:val="0"/>
        </w:rPr>
      </w:pPr>
    </w:p>
    <w:p>
      <w:pPr>
        <w:pStyle w:val="15"/>
        <w:rPr>
          <w:rFonts w:hint="default"/>
          <w:spacing w:val="0"/>
        </w:rPr>
      </w:pPr>
      <w:r>
        <w:rPr>
          <w:rFonts w:hint="eastAsia" w:ascii="ＭＳ ゴシック" w:hAnsi="ＭＳ ゴシック"/>
        </w:rPr>
        <w:t>　　　　　　　　　　　　　　　　事業所ＴＥＬ　　　　　（　　）－</w:t>
      </w:r>
    </w:p>
    <w:p>
      <w:pPr>
        <w:pStyle w:val="15"/>
        <w:rPr>
          <w:rFonts w:hint="default"/>
          <w:spacing w:val="0"/>
        </w:rPr>
      </w:pPr>
    </w:p>
    <w:p>
      <w:pPr>
        <w:pStyle w:val="15"/>
        <w:rPr>
          <w:rFonts w:hint="default"/>
          <w:spacing w:val="0"/>
        </w:rPr>
      </w:pPr>
      <w:r>
        <w:rPr>
          <w:rFonts w:hint="eastAsia" w:ascii="ＭＳ ゴシック" w:hAnsi="ＭＳ ゴシック"/>
        </w:rPr>
        <w:t>下記の①～③について担当の居宅介護（介護予防）支援事業所より説明を受け、同意しました。</w:t>
      </w:r>
    </w:p>
    <w:p>
      <w:pPr>
        <w:pStyle w:val="15"/>
        <w:rPr>
          <w:rFonts w:hint="default"/>
          <w:spacing w:val="0"/>
        </w:rPr>
      </w:pPr>
      <w:r>
        <w:rPr>
          <w:rFonts w:hint="eastAsia" w:ascii="ＭＳ ゴシック" w:hAnsi="ＭＳ ゴシック"/>
        </w:rPr>
        <w:t>　①居宅介護（介護予防）支援事業所が、私の福祉用具貸与の例外給付に関する確認依頼申請書を</w:t>
      </w:r>
    </w:p>
    <w:p>
      <w:pPr>
        <w:pStyle w:val="15"/>
        <w:rPr>
          <w:rFonts w:hint="default"/>
          <w:spacing w:val="0"/>
        </w:rPr>
      </w:pPr>
      <w:r>
        <w:rPr>
          <w:rFonts w:hint="eastAsia" w:ascii="ＭＳ ゴシック" w:hAnsi="ＭＳ ゴシック"/>
        </w:rPr>
        <w:t>　　下記のとおり行うこと。</w:t>
      </w:r>
    </w:p>
    <w:p>
      <w:pPr>
        <w:pStyle w:val="15"/>
        <w:rPr>
          <w:rFonts w:hint="default"/>
          <w:spacing w:val="0"/>
        </w:rPr>
      </w:pPr>
      <w:r>
        <w:rPr>
          <w:rFonts w:hint="eastAsia" w:ascii="ＭＳ ゴシック" w:hAnsi="ＭＳ ゴシック"/>
        </w:rPr>
        <w:t>　②確認結果の通知を当該居宅介護（介護予防）支援事業所宛てに送付すること。</w:t>
      </w:r>
    </w:p>
    <w:p>
      <w:pPr>
        <w:pStyle w:val="15"/>
        <w:rPr>
          <w:rFonts w:hint="default"/>
          <w:spacing w:val="0"/>
        </w:rPr>
      </w:pPr>
      <w:r>
        <w:rPr>
          <w:rFonts w:hint="eastAsia" w:ascii="ＭＳ ゴシック" w:hAnsi="ＭＳ ゴシック"/>
        </w:rPr>
        <w:t>　③この申請にかかる確認のために必要があるときは、私の要介護度や心身の状態及び疾病等、</w:t>
      </w:r>
    </w:p>
    <w:p>
      <w:pPr>
        <w:pStyle w:val="15"/>
        <w:rPr>
          <w:rFonts w:hint="default"/>
          <w:spacing w:val="0"/>
        </w:rPr>
      </w:pPr>
      <w:r>
        <w:rPr>
          <w:rFonts w:hint="eastAsia" w:ascii="ＭＳ ゴシック" w:hAnsi="ＭＳ ゴシック"/>
        </w:rPr>
        <w:t>　　必要な事項について、小鹿野町が調査をすること。</w:t>
      </w:r>
    </w:p>
    <w:p>
      <w:pPr>
        <w:pStyle w:val="15"/>
        <w:rPr>
          <w:rFonts w:hint="default"/>
          <w:spacing w:val="0"/>
        </w:rPr>
      </w:pPr>
    </w:p>
    <w:tbl>
      <w:tblPr>
        <w:tblStyle w:val="11"/>
        <w:tblW w:w="0" w:type="auto"/>
        <w:jc w:val="left"/>
        <w:tblInd w:w="0" w:type="dxa"/>
        <w:tblLayout w:type="fixed"/>
        <w:tblCellMar>
          <w:top w:w="0" w:type="dxa"/>
          <w:left w:w="13" w:type="dxa"/>
          <w:bottom w:w="0" w:type="dxa"/>
          <w:right w:w="13" w:type="dxa"/>
        </w:tblCellMar>
        <w:tblLook w:firstRow="0" w:lastRow="0" w:firstColumn="0" w:lastColumn="0" w:noHBand="1" w:noVBand="1" w:val="0600"/>
      </w:tblPr>
      <w:tblGrid>
        <w:gridCol w:w="1404"/>
        <w:gridCol w:w="4860"/>
        <w:gridCol w:w="3780"/>
      </w:tblGrid>
      <w:tr>
        <w:trPr>
          <w:trHeight w:val="567" w:hRule="exact"/>
        </w:trPr>
        <w:tc>
          <w:tcPr>
            <w:tcW w:w="1404"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spacing w:before="100" w:beforeLines="0" w:beforeAutospacing="0" w:line="298" w:lineRule="exact"/>
              <w:rPr>
                <w:rFonts w:hint="default"/>
                <w:spacing w:val="0"/>
              </w:rPr>
            </w:pPr>
            <w:r>
              <w:rPr>
                <w:rFonts w:hint="default"/>
                <w:spacing w:val="3"/>
              </w:rPr>
              <w:t xml:space="preserve"> </w:t>
            </w:r>
            <w:r>
              <w:rPr>
                <w:rFonts w:hint="eastAsia" w:ascii="ＭＳ ゴシック" w:hAnsi="ＭＳ ゴシック"/>
              </w:rPr>
              <w:t>本人同意欄</w:t>
            </w:r>
          </w:p>
        </w:tc>
        <w:tc>
          <w:tcPr>
            <w:tcW w:w="4860" w:type="dxa"/>
            <w:tcBorders>
              <w:top w:val="single" w:color="000000" w:sz="12" w:space="0"/>
              <w:left w:val="nil"/>
              <w:bottom w:val="single" w:color="000000" w:sz="12" w:space="0"/>
              <w:right w:val="single" w:color="000000" w:sz="12" w:space="0"/>
              <w:tl2br w:val="none" w:color="auto" w:sz="0" w:space="0"/>
              <w:tr2bl w:val="none" w:color="auto" w:sz="0" w:space="0"/>
            </w:tcBorders>
            <w:vAlign w:val="top"/>
          </w:tcPr>
          <w:p>
            <w:pPr>
              <w:pStyle w:val="15"/>
              <w:spacing w:before="100" w:beforeLines="0" w:beforeAutospacing="0" w:line="298" w:lineRule="exact"/>
              <w:rPr>
                <w:rFonts w:hint="default"/>
                <w:spacing w:val="0"/>
              </w:rPr>
            </w:pPr>
            <w:r>
              <w:rPr>
                <w:rFonts w:hint="default"/>
                <w:spacing w:val="3"/>
              </w:rPr>
              <w:t xml:space="preserve"> </w:t>
            </w:r>
            <w:r>
              <w:rPr>
                <w:rFonts w:hint="default" w:eastAsia="Times New Roman"/>
                <w:spacing w:val="3"/>
              </w:rPr>
              <w:t xml:space="preserve"> </w:t>
            </w:r>
            <w:r>
              <w:rPr>
                <w:rFonts w:hint="eastAsia" w:ascii="ＭＳ ゴシック" w:hAnsi="ＭＳ ゴシック"/>
              </w:rPr>
              <w:t>　氏名　　　　　　　　　　　　　　　　</w:t>
            </w:r>
          </w:p>
        </w:tc>
        <w:tc>
          <w:tcPr>
            <w:tcW w:w="3780" w:type="dxa"/>
            <w:tcBorders>
              <w:top w:val="nil"/>
              <w:left w:val="nil"/>
              <w:bottom w:val="nil"/>
              <w:right w:val="nil"/>
              <w:tl2br w:val="none" w:color="auto" w:sz="0" w:space="0"/>
              <w:tr2bl w:val="none" w:color="auto" w:sz="0" w:space="0"/>
            </w:tcBorders>
            <w:vAlign w:val="top"/>
          </w:tcPr>
          <w:p>
            <w:pPr>
              <w:pStyle w:val="15"/>
              <w:spacing w:line="199" w:lineRule="exact"/>
              <w:rPr>
                <w:rFonts w:hint="default"/>
                <w:spacing w:val="0"/>
              </w:rPr>
            </w:pPr>
          </w:p>
        </w:tc>
      </w:tr>
    </w:tbl>
    <w:p>
      <w:pPr>
        <w:pStyle w:val="15"/>
        <w:rPr>
          <w:rFonts w:hint="default"/>
          <w:spacing w:val="0"/>
        </w:rPr>
      </w:pPr>
    </w:p>
    <w:p>
      <w:pPr>
        <w:pStyle w:val="15"/>
        <w:rPr>
          <w:rFonts w:hint="default"/>
          <w:spacing w:val="0"/>
        </w:rPr>
      </w:pPr>
      <w:r>
        <w:rPr>
          <w:rFonts w:hint="eastAsia" w:ascii="ＭＳ ゴシック" w:hAnsi="ＭＳ ゴシック"/>
        </w:rPr>
        <w:t>次の被保険者</w:t>
      </w:r>
      <w:bookmarkStart w:id="0" w:name="_GoBack"/>
      <w:bookmarkEnd w:id="0"/>
      <w:r>
        <w:rPr>
          <w:rFonts w:hint="eastAsia" w:ascii="ＭＳ ゴシック" w:hAnsi="ＭＳ ゴシック"/>
        </w:rPr>
        <w:t>に対して、医師の意見（医学的な所見）に基づき状態像が判断され、かつサービス担当者会議の開催等を通じた適切なケアマネジメントを行ったところ、次のとおり福祉用具貸与が特に必要であると判断しましたので、確認を依頼します。</w:t>
      </w:r>
    </w:p>
    <w:p>
      <w:pPr>
        <w:pStyle w:val="15"/>
        <w:spacing w:line="100" w:lineRule="exact"/>
        <w:rPr>
          <w:rFonts w:hint="default"/>
          <w:spacing w:val="0"/>
        </w:rPr>
      </w:pPr>
    </w:p>
    <w:tbl>
      <w:tblPr>
        <w:tblStyle w:val="11"/>
        <w:tblW w:w="0" w:type="auto"/>
        <w:jc w:val="center"/>
        <w:tblInd w:w="0" w:type="dxa"/>
        <w:tblLayout w:type="fixed"/>
        <w:tblCellMar>
          <w:top w:w="0" w:type="dxa"/>
          <w:left w:w="13" w:type="dxa"/>
          <w:bottom w:w="0" w:type="dxa"/>
          <w:right w:w="13" w:type="dxa"/>
        </w:tblCellMar>
        <w:tblLook w:firstRow="0" w:lastRow="0" w:firstColumn="0" w:lastColumn="0" w:noHBand="1" w:noVBand="1" w:val="0600"/>
      </w:tblPr>
      <w:tblGrid>
        <w:gridCol w:w="1728"/>
        <w:gridCol w:w="1080"/>
        <w:gridCol w:w="216"/>
        <w:gridCol w:w="1944"/>
        <w:gridCol w:w="648"/>
        <w:gridCol w:w="216"/>
        <w:gridCol w:w="648"/>
        <w:gridCol w:w="432"/>
        <w:gridCol w:w="216"/>
        <w:gridCol w:w="2700"/>
      </w:tblGrid>
      <w:tr>
        <w:trPr>
          <w:trHeight w:val="390" w:hRule="exact"/>
        </w:trPr>
        <w:tc>
          <w:tcPr>
            <w:tcW w:w="172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r>
              <w:rPr>
                <w:rFonts w:hint="default"/>
                <w:spacing w:val="3"/>
              </w:rPr>
              <w:t xml:space="preserve"> </w:t>
            </w:r>
            <w:r>
              <w:rPr>
                <w:rFonts w:hint="eastAsia" w:ascii="ＭＳ ゴシック" w:hAnsi="ＭＳ ゴシック"/>
              </w:rPr>
              <w:t>被保険者氏名</w:t>
            </w:r>
          </w:p>
        </w:tc>
        <w:tc>
          <w:tcPr>
            <w:tcW w:w="3240" w:type="dxa"/>
            <w:gridSpan w:val="3"/>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p>
        </w:tc>
        <w:tc>
          <w:tcPr>
            <w:tcW w:w="1512" w:type="dxa"/>
            <w:gridSpan w:val="3"/>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r>
              <w:rPr>
                <w:rFonts w:hint="default"/>
                <w:spacing w:val="3"/>
              </w:rPr>
              <w:t xml:space="preserve"> </w:t>
            </w:r>
            <w:r>
              <w:rPr>
                <w:rFonts w:hint="eastAsia" w:ascii="ＭＳ ゴシック" w:hAnsi="ＭＳ ゴシック"/>
              </w:rPr>
              <w:t>被保険者番号</w:t>
            </w:r>
          </w:p>
        </w:tc>
        <w:tc>
          <w:tcPr>
            <w:tcW w:w="3348" w:type="dxa"/>
            <w:gridSpan w:val="3"/>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p>
        </w:tc>
      </w:tr>
      <w:tr>
        <w:trPr>
          <w:trHeight w:val="587" w:hRule="exact"/>
        </w:trPr>
        <w:tc>
          <w:tcPr>
            <w:tcW w:w="1728"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r>
              <w:rPr>
                <w:rFonts w:hint="default"/>
                <w:spacing w:val="3"/>
              </w:rPr>
              <w:t xml:space="preserve"> </w:t>
            </w:r>
            <w:r>
              <w:rPr>
                <w:rFonts w:hint="eastAsia" w:ascii="ＭＳ ゴシック" w:hAnsi="ＭＳ ゴシック"/>
              </w:rPr>
              <w:t>被保険者住所</w:t>
            </w:r>
          </w:p>
        </w:tc>
        <w:tc>
          <w:tcPr>
            <w:tcW w:w="8100" w:type="dxa"/>
            <w:gridSpan w:val="9"/>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r>
              <w:rPr>
                <w:rFonts w:hint="default"/>
                <w:spacing w:val="3"/>
              </w:rPr>
              <w:t xml:space="preserve"> </w:t>
            </w:r>
            <w:r>
              <w:rPr>
                <w:rFonts w:hint="eastAsia" w:ascii="ＭＳ ゴシック" w:hAnsi="ＭＳ ゴシック"/>
              </w:rPr>
              <w:t>〒</w:t>
            </w:r>
          </w:p>
        </w:tc>
      </w:tr>
      <w:tr>
        <w:trPr>
          <w:trHeight w:val="390" w:hRule="exact"/>
        </w:trPr>
        <w:tc>
          <w:tcPr>
            <w:tcW w:w="1728"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r>
              <w:rPr>
                <w:rFonts w:hint="default"/>
                <w:spacing w:val="3"/>
              </w:rPr>
              <w:t xml:space="preserve"> </w:t>
            </w:r>
            <w:r>
              <w:rPr>
                <w:rFonts w:hint="eastAsia" w:ascii="ＭＳ ゴシック" w:hAnsi="ＭＳ ゴシック"/>
              </w:rPr>
              <w:t>要介護状態区分</w:t>
            </w:r>
          </w:p>
        </w:tc>
        <w:tc>
          <w:tcPr>
            <w:tcW w:w="8100" w:type="dxa"/>
            <w:gridSpan w:val="9"/>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r>
              <w:rPr>
                <w:rFonts w:hint="default"/>
                <w:spacing w:val="3"/>
              </w:rPr>
              <w:t xml:space="preserve"> </w:t>
            </w:r>
            <w:r>
              <w:rPr>
                <w:rFonts w:hint="eastAsia" w:ascii="ＭＳ ゴシック" w:hAnsi="ＭＳ ゴシック"/>
              </w:rPr>
              <w:t>　□要支援１　　　　□要支援２　　　　□要介護１</w:t>
            </w:r>
          </w:p>
        </w:tc>
      </w:tr>
      <w:tr>
        <w:trPr>
          <w:trHeight w:val="390" w:hRule="exact"/>
        </w:trPr>
        <w:tc>
          <w:tcPr>
            <w:tcW w:w="1728"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r>
              <w:rPr>
                <w:rFonts w:hint="default"/>
                <w:spacing w:val="3"/>
              </w:rPr>
              <w:t xml:space="preserve"> </w:t>
            </w:r>
            <w:r>
              <w:rPr>
                <w:rFonts w:hint="eastAsia" w:ascii="ＭＳ ゴシック" w:hAnsi="ＭＳ ゴシック"/>
              </w:rPr>
              <w:t>認定有効期間</w:t>
            </w:r>
          </w:p>
        </w:tc>
        <w:tc>
          <w:tcPr>
            <w:tcW w:w="8100" w:type="dxa"/>
            <w:gridSpan w:val="9"/>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r>
              <w:rPr>
                <w:rFonts w:hint="default"/>
                <w:spacing w:val="3"/>
              </w:rPr>
              <w:t xml:space="preserve"> </w:t>
            </w:r>
            <w:r>
              <w:rPr>
                <w:rFonts w:hint="default" w:eastAsia="Times New Roman"/>
                <w:spacing w:val="3"/>
              </w:rPr>
              <w:t xml:space="preserve">  </w:t>
            </w:r>
            <w:r>
              <w:rPr>
                <w:rFonts w:hint="eastAsia" w:ascii="ＭＳ ゴシック" w:hAnsi="ＭＳ ゴシック"/>
              </w:rPr>
              <w:t>　　　　　年　　　月　　　日　～　　　　　　年　　　月　　　日</w:t>
            </w:r>
          </w:p>
        </w:tc>
      </w:tr>
      <w:tr>
        <w:trPr>
          <w:trHeight w:val="784" w:hRule="exact"/>
        </w:trPr>
        <w:tc>
          <w:tcPr>
            <w:tcW w:w="1728"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p>
          <w:p>
            <w:pPr>
              <w:pStyle w:val="15"/>
              <w:spacing w:line="199" w:lineRule="exact"/>
              <w:rPr>
                <w:rFonts w:hint="default"/>
                <w:spacing w:val="0"/>
              </w:rPr>
            </w:pPr>
            <w:r>
              <w:rPr>
                <w:rFonts w:hint="default"/>
                <w:spacing w:val="3"/>
              </w:rPr>
              <w:t xml:space="preserve"> </w:t>
            </w:r>
            <w:r>
              <w:rPr>
                <w:rFonts w:hint="eastAsia" w:ascii="ＭＳ ゴシック" w:hAnsi="ＭＳ ゴシック"/>
              </w:rPr>
              <w:t>福祉用具の種類</w:t>
            </w:r>
          </w:p>
        </w:tc>
        <w:tc>
          <w:tcPr>
            <w:tcW w:w="8100" w:type="dxa"/>
            <w:gridSpan w:val="9"/>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r>
              <w:rPr>
                <w:rFonts w:hint="default"/>
                <w:spacing w:val="3"/>
              </w:rPr>
              <w:t xml:space="preserve"> </w:t>
            </w:r>
            <w:r>
              <w:rPr>
                <w:rFonts w:hint="default" w:eastAsia="Times New Roman"/>
                <w:spacing w:val="3"/>
              </w:rPr>
              <w:t xml:space="preserve"> </w:t>
            </w:r>
            <w:r>
              <w:rPr>
                <w:rFonts w:hint="eastAsia" w:ascii="ＭＳ ゴシック" w:hAnsi="ＭＳ ゴシック"/>
              </w:rPr>
              <w:t>□車いす　　　　　　</w:t>
            </w:r>
            <w:r>
              <w:rPr>
                <w:rFonts w:hint="default" w:eastAsia="Times New Roman"/>
                <w:spacing w:val="3"/>
              </w:rPr>
              <w:t xml:space="preserve"> </w:t>
            </w:r>
            <w:r>
              <w:rPr>
                <w:rFonts w:hint="eastAsia" w:ascii="ＭＳ ゴシック" w:hAnsi="ＭＳ ゴシック"/>
              </w:rPr>
              <w:t>□車いす付属品　　　</w:t>
            </w:r>
            <w:r>
              <w:rPr>
                <w:rFonts w:hint="default" w:eastAsia="Times New Roman"/>
                <w:spacing w:val="3"/>
              </w:rPr>
              <w:t xml:space="preserve">  </w:t>
            </w:r>
            <w:r>
              <w:rPr>
                <w:rFonts w:hint="eastAsia" w:ascii="ＭＳ ゴシック" w:hAnsi="ＭＳ ゴシック"/>
              </w:rPr>
              <w:t>□特殊寝台</w:t>
            </w:r>
          </w:p>
          <w:p>
            <w:pPr>
              <w:pStyle w:val="15"/>
              <w:spacing w:line="199" w:lineRule="exact"/>
              <w:rPr>
                <w:rFonts w:hint="default"/>
                <w:spacing w:val="0"/>
              </w:rPr>
            </w:pPr>
            <w:r>
              <w:rPr>
                <w:rFonts w:hint="default"/>
                <w:spacing w:val="3"/>
              </w:rPr>
              <w:t xml:space="preserve"> </w:t>
            </w:r>
            <w:r>
              <w:rPr>
                <w:rFonts w:hint="default" w:eastAsia="Times New Roman"/>
                <w:spacing w:val="3"/>
              </w:rPr>
              <w:t xml:space="preserve"> </w:t>
            </w:r>
            <w:r>
              <w:rPr>
                <w:rFonts w:hint="eastAsia" w:ascii="ＭＳ ゴシック" w:hAnsi="ＭＳ ゴシック"/>
              </w:rPr>
              <w:t>□特殊寝台付属品　　</w:t>
            </w:r>
            <w:r>
              <w:rPr>
                <w:rFonts w:hint="default" w:eastAsia="Times New Roman"/>
                <w:spacing w:val="3"/>
              </w:rPr>
              <w:t xml:space="preserve"> </w:t>
            </w:r>
            <w:r>
              <w:rPr>
                <w:rFonts w:hint="eastAsia" w:ascii="ＭＳ ゴシック" w:hAnsi="ＭＳ ゴシック"/>
              </w:rPr>
              <w:t>□床ずれ防止用具　　　□体位変換器</w:t>
            </w:r>
          </w:p>
          <w:p>
            <w:pPr>
              <w:pStyle w:val="15"/>
              <w:spacing w:line="199" w:lineRule="exact"/>
              <w:rPr>
                <w:rFonts w:hint="default"/>
                <w:spacing w:val="0"/>
              </w:rPr>
            </w:pPr>
            <w:r>
              <w:rPr>
                <w:rFonts w:hint="default"/>
                <w:spacing w:val="3"/>
              </w:rPr>
              <w:t xml:space="preserve"> </w:t>
            </w:r>
            <w:r>
              <w:rPr>
                <w:rFonts w:hint="default" w:eastAsia="Times New Roman"/>
                <w:spacing w:val="3"/>
              </w:rPr>
              <w:t xml:space="preserve"> </w:t>
            </w:r>
            <w:r>
              <w:rPr>
                <w:rFonts w:hint="eastAsia" w:ascii="ＭＳ ゴシック" w:hAnsi="ＭＳ ゴシック"/>
              </w:rPr>
              <w:t>□認知症高齢者徘徊感知機器　　　□移動用リフト（つり具の部分を除く。）</w:t>
            </w:r>
          </w:p>
        </w:tc>
      </w:tr>
      <w:tr>
        <w:trPr>
          <w:trHeight w:val="390" w:hRule="exact"/>
        </w:trPr>
        <w:tc>
          <w:tcPr>
            <w:tcW w:w="1728"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r>
              <w:rPr>
                <w:rFonts w:hint="default"/>
                <w:spacing w:val="3"/>
              </w:rPr>
              <w:t xml:space="preserve"> </w:t>
            </w:r>
            <w:r>
              <w:rPr>
                <w:rFonts w:hint="eastAsia" w:ascii="ＭＳ ゴシック" w:hAnsi="ＭＳ ゴシック"/>
                <w:spacing w:val="0"/>
                <w:w w:val="86"/>
                <w:fitText w:val="1560" w:id="1"/>
              </w:rPr>
              <w:t>貸与開始希望年月</w:t>
            </w:r>
            <w:r>
              <w:rPr>
                <w:rFonts w:hint="eastAsia" w:ascii="ＭＳ ゴシック" w:hAnsi="ＭＳ ゴシック"/>
                <w:spacing w:val="6"/>
                <w:w w:val="86"/>
                <w:fitText w:val="1560" w:id="1"/>
              </w:rPr>
              <w:t>日</w:t>
            </w:r>
          </w:p>
        </w:tc>
        <w:tc>
          <w:tcPr>
            <w:tcW w:w="8100" w:type="dxa"/>
            <w:gridSpan w:val="9"/>
            <w:tcBorders>
              <w:top w:val="nil"/>
              <w:left w:val="nil"/>
              <w:bottom w:val="nil"/>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r>
              <w:rPr>
                <w:rFonts w:hint="default"/>
                <w:spacing w:val="3"/>
              </w:rPr>
              <w:t xml:space="preserve"> </w:t>
            </w:r>
            <w:r>
              <w:rPr>
                <w:rFonts w:hint="default" w:eastAsia="Times New Roman"/>
                <w:spacing w:val="3"/>
              </w:rPr>
              <w:t xml:space="preserve">            </w:t>
            </w:r>
            <w:r>
              <w:rPr>
                <w:rFonts w:hint="eastAsia" w:ascii="ＭＳ ゴシック" w:hAnsi="ＭＳ ゴシック"/>
              </w:rPr>
              <w:t>　　　　　</w:t>
            </w:r>
            <w:r>
              <w:rPr>
                <w:rFonts w:hint="default" w:eastAsia="Times New Roman"/>
                <w:spacing w:val="3"/>
              </w:rPr>
              <w:t xml:space="preserve">    </w:t>
            </w:r>
            <w:r>
              <w:rPr>
                <w:rFonts w:hint="eastAsia" w:ascii="ＭＳ ゴシック" w:hAnsi="ＭＳ ゴシック"/>
              </w:rPr>
              <w:t>年　　　　月　　　　日</w:t>
            </w:r>
            <w:r>
              <w:rPr>
                <w:rFonts w:hint="default" w:eastAsia="Times New Roman"/>
                <w:spacing w:val="3"/>
              </w:rPr>
              <w:t xml:space="preserve"> </w:t>
            </w:r>
            <w:r>
              <w:rPr>
                <w:rFonts w:hint="eastAsia" w:ascii="ＭＳ ゴシック" w:hAnsi="ＭＳ ゴシック"/>
              </w:rPr>
              <w:t>～</w:t>
            </w:r>
          </w:p>
        </w:tc>
      </w:tr>
      <w:tr>
        <w:trPr>
          <w:trHeight w:val="394" w:hRule="exact"/>
        </w:trPr>
        <w:tc>
          <w:tcPr>
            <w:tcW w:w="1728" w:type="dxa"/>
            <w:tcBorders>
              <w:top w:val="nil"/>
              <w:left w:val="single" w:color="000000" w:sz="4" w:space="0"/>
              <w:bottom w:val="single" w:color="000000" w:sz="12" w:space="0"/>
              <w:right w:val="nil"/>
              <w:tl2br w:val="none" w:color="auto" w:sz="0" w:space="0"/>
              <w:tr2bl w:val="none" w:color="auto" w:sz="0" w:space="0"/>
            </w:tcBorders>
            <w:vAlign w:val="top"/>
          </w:tcPr>
          <w:p>
            <w:pPr>
              <w:pStyle w:val="15"/>
              <w:spacing w:before="95" w:beforeLines="0" w:beforeAutospacing="0" w:line="199" w:lineRule="exact"/>
              <w:rPr>
                <w:rFonts w:hint="default"/>
                <w:spacing w:val="0"/>
              </w:rPr>
            </w:pPr>
            <w:r>
              <w:rPr>
                <w:rFonts w:hint="default"/>
                <w:spacing w:val="3"/>
              </w:rPr>
              <w:t xml:space="preserve"> </w:t>
            </w:r>
            <w:r>
              <w:rPr>
                <w:rFonts w:hint="eastAsia" w:ascii="ＭＳ ゴシック" w:hAnsi="ＭＳ ゴシック"/>
              </w:rPr>
              <w:t>貸与事業者</w:t>
            </w:r>
          </w:p>
        </w:tc>
        <w:tc>
          <w:tcPr>
            <w:tcW w:w="108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r>
              <w:rPr>
                <w:rFonts w:hint="default"/>
                <w:spacing w:val="3"/>
              </w:rPr>
              <w:t xml:space="preserve"> </w:t>
            </w:r>
            <w:r>
              <w:rPr>
                <w:rFonts w:hint="eastAsia" w:ascii="ＭＳ ゴシック" w:hAnsi="ＭＳ ゴシック"/>
              </w:rPr>
              <w:t>事業所名</w:t>
            </w:r>
          </w:p>
        </w:tc>
        <w:tc>
          <w:tcPr>
            <w:tcW w:w="3024" w:type="dxa"/>
            <w:gridSpan w:val="4"/>
            <w:tcBorders>
              <w:top w:val="single" w:color="000000" w:sz="4" w:space="0"/>
              <w:left w:val="nil"/>
              <w:bottom w:val="single" w:color="000000" w:sz="12"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p>
        </w:tc>
        <w:tc>
          <w:tcPr>
            <w:tcW w:w="1296" w:type="dxa"/>
            <w:gridSpan w:val="3"/>
            <w:tcBorders>
              <w:top w:val="single" w:color="000000" w:sz="4" w:space="0"/>
              <w:left w:val="nil"/>
              <w:bottom w:val="single" w:color="000000" w:sz="12"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r>
              <w:rPr>
                <w:rFonts w:hint="default"/>
                <w:spacing w:val="3"/>
              </w:rPr>
              <w:t xml:space="preserve"> </w:t>
            </w:r>
            <w:r>
              <w:rPr>
                <w:rFonts w:hint="eastAsia" w:ascii="ＭＳ ゴシック" w:hAnsi="ＭＳ ゴシック"/>
              </w:rPr>
              <w:t>事業所番号</w:t>
            </w:r>
          </w:p>
        </w:tc>
        <w:tc>
          <w:tcPr>
            <w:tcW w:w="2700" w:type="dxa"/>
            <w:tcBorders>
              <w:top w:val="single" w:color="000000" w:sz="4" w:space="0"/>
              <w:left w:val="nil"/>
              <w:bottom w:val="single" w:color="000000" w:sz="12"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p>
        </w:tc>
      </w:tr>
      <w:tr>
        <w:trPr>
          <w:cantSplit/>
          <w:trHeight w:val="792" w:hRule="exact"/>
        </w:trPr>
        <w:tc>
          <w:tcPr>
            <w:tcW w:w="1728" w:type="dxa"/>
            <w:vMerge w:val="restart"/>
            <w:tcBorders>
              <w:top w:val="nil"/>
              <w:left w:val="single" w:color="000000" w:sz="12" w:space="0"/>
              <w:bottom w:val="nil"/>
              <w:right w:val="nil"/>
              <w:tl2br w:val="none" w:color="auto" w:sz="0" w:space="0"/>
              <w:tr2bl w:val="none" w:color="auto" w:sz="0" w:space="0"/>
            </w:tcBorders>
            <w:vAlign w:val="top"/>
          </w:tcPr>
          <w:p>
            <w:pPr>
              <w:pStyle w:val="15"/>
              <w:spacing w:before="95" w:beforeLines="0" w:beforeAutospacing="0" w:line="199" w:lineRule="exact"/>
              <w:rPr>
                <w:rFonts w:hint="default"/>
                <w:spacing w:val="0"/>
              </w:rPr>
            </w:pPr>
          </w:p>
          <w:p>
            <w:pPr>
              <w:pStyle w:val="15"/>
              <w:spacing w:line="199" w:lineRule="exact"/>
              <w:rPr>
                <w:rFonts w:hint="default"/>
                <w:spacing w:val="0"/>
              </w:rPr>
            </w:pPr>
          </w:p>
          <w:p>
            <w:pPr>
              <w:pStyle w:val="15"/>
              <w:spacing w:line="199" w:lineRule="exact"/>
              <w:rPr>
                <w:rFonts w:hint="default"/>
                <w:spacing w:val="0"/>
              </w:rPr>
            </w:pPr>
          </w:p>
          <w:p>
            <w:pPr>
              <w:pStyle w:val="15"/>
              <w:spacing w:line="199" w:lineRule="exact"/>
              <w:jc w:val="center"/>
              <w:rPr>
                <w:rFonts w:hint="default"/>
                <w:spacing w:val="0"/>
              </w:rPr>
            </w:pPr>
            <w:r>
              <w:rPr>
                <w:rFonts w:hint="default"/>
                <w:spacing w:val="3"/>
              </w:rPr>
              <w:t xml:space="preserve"> </w:t>
            </w:r>
            <w:r>
              <w:rPr>
                <w:rFonts w:hint="eastAsia" w:ascii="ＭＳ ゴシック" w:hAnsi="ＭＳ ゴシック"/>
              </w:rPr>
              <w:t>医師の医学的な</w:t>
            </w:r>
          </w:p>
          <w:p>
            <w:pPr>
              <w:pStyle w:val="15"/>
              <w:spacing w:line="199" w:lineRule="exact"/>
              <w:jc w:val="center"/>
              <w:rPr>
                <w:rFonts w:hint="default"/>
                <w:spacing w:val="0"/>
              </w:rPr>
            </w:pPr>
            <w:r>
              <w:rPr>
                <w:rFonts w:hint="default"/>
                <w:spacing w:val="3"/>
              </w:rPr>
              <w:t xml:space="preserve"> </w:t>
            </w:r>
            <w:r>
              <w:rPr>
                <w:rFonts w:hint="eastAsia" w:ascii="ＭＳ ゴシック" w:hAnsi="ＭＳ ゴシック"/>
              </w:rPr>
              <w:t>所見</w:t>
            </w:r>
          </w:p>
          <w:p>
            <w:pPr>
              <w:pStyle w:val="15"/>
              <w:spacing w:line="199" w:lineRule="exact"/>
              <w:rPr>
                <w:rFonts w:hint="default"/>
                <w:spacing w:val="0"/>
              </w:rPr>
            </w:pPr>
            <w:r>
              <w:rPr>
                <w:rFonts w:hint="default"/>
                <w:spacing w:val="3"/>
              </w:rPr>
              <w:t xml:space="preserve"> </w:t>
            </w:r>
            <w:r>
              <w:rPr>
                <w:rFonts w:hint="eastAsia" w:ascii="ＭＳ ゴシック" w:hAnsi="ＭＳ ゴシック"/>
                <w:spacing w:val="0"/>
                <w:w w:val="78"/>
                <w:fitText w:val="1560" w:id="2"/>
              </w:rPr>
              <w:t>（被保険者の状態像</w:t>
            </w:r>
            <w:r>
              <w:rPr>
                <w:rFonts w:hint="eastAsia" w:ascii="ＭＳ ゴシック" w:hAnsi="ＭＳ ゴシック"/>
                <w:spacing w:val="6"/>
                <w:w w:val="78"/>
                <w:fitText w:val="1560" w:id="2"/>
              </w:rPr>
              <w:t>）</w:t>
            </w:r>
          </w:p>
        </w:tc>
        <w:tc>
          <w:tcPr>
            <w:tcW w:w="8100" w:type="dxa"/>
            <w:gridSpan w:val="9"/>
            <w:tcBorders>
              <w:top w:val="nil"/>
              <w:left w:val="single" w:color="000000" w:sz="4" w:space="0"/>
              <w:bottom w:val="dotted" w:color="000000" w:sz="12" w:space="0"/>
              <w:right w:val="single" w:color="000000" w:sz="12" w:space="0"/>
              <w:tl2br w:val="none" w:color="auto" w:sz="0" w:space="0"/>
              <w:tr2bl w:val="none" w:color="auto" w:sz="0" w:space="0"/>
            </w:tcBorders>
            <w:vAlign w:val="top"/>
          </w:tcPr>
          <w:p>
            <w:pPr>
              <w:pStyle w:val="15"/>
              <w:spacing w:before="95" w:beforeLines="0" w:beforeAutospacing="0" w:line="199" w:lineRule="exact"/>
              <w:rPr>
                <w:rFonts w:hint="default"/>
                <w:spacing w:val="0"/>
              </w:rPr>
            </w:pPr>
            <w:r>
              <w:rPr>
                <w:rFonts w:hint="default"/>
                <w:spacing w:val="1"/>
              </w:rPr>
              <w:t xml:space="preserve"> </w:t>
            </w:r>
            <w:r>
              <w:rPr>
                <w:rFonts w:hint="default" w:eastAsia="Times New Roman"/>
                <w:spacing w:val="1"/>
              </w:rPr>
              <w:t xml:space="preserve"> </w:t>
            </w:r>
            <w:r>
              <w:rPr>
                <w:rFonts w:hint="eastAsia" w:ascii="ＭＳ ゴシック" w:hAnsi="ＭＳ ゴシック"/>
                <w:spacing w:val="5"/>
              </w:rPr>
              <w:t>　疾病その他の原因により状態が変動しやすく、日によって又は時間帯によって、</w:t>
            </w:r>
          </w:p>
          <w:p>
            <w:pPr>
              <w:pStyle w:val="15"/>
              <w:spacing w:line="199" w:lineRule="exact"/>
              <w:rPr>
                <w:rFonts w:hint="default"/>
                <w:spacing w:val="0"/>
              </w:rPr>
            </w:pPr>
            <w:r>
              <w:rPr>
                <w:rFonts w:hint="default"/>
                <w:spacing w:val="3"/>
              </w:rPr>
              <w:t xml:space="preserve"> </w:t>
            </w:r>
            <w:r>
              <w:rPr>
                <w:rFonts w:hint="eastAsia" w:ascii="ＭＳ ゴシック" w:hAnsi="ＭＳ ゴシック"/>
              </w:rPr>
              <w:t>□</w:t>
            </w:r>
            <w:r>
              <w:rPr>
                <w:rFonts w:hint="default" w:eastAsia="Times New Roman"/>
                <w:spacing w:val="3"/>
              </w:rPr>
              <w:t xml:space="preserve"> </w:t>
            </w:r>
            <w:r>
              <w:rPr>
                <w:rFonts w:hint="eastAsia" w:ascii="ＭＳ ゴシック" w:hAnsi="ＭＳ ゴシック"/>
              </w:rPr>
              <w:t>頻繁に第</w:t>
            </w:r>
            <w:r>
              <w:rPr>
                <w:rFonts w:hint="default" w:eastAsia="Times New Roman"/>
              </w:rPr>
              <w:t>23</w:t>
            </w:r>
            <w:r>
              <w:rPr>
                <w:rFonts w:hint="eastAsia" w:ascii="ＭＳ ゴシック" w:hAnsi="ＭＳ ゴシック"/>
              </w:rPr>
              <w:t>号告示第</w:t>
            </w:r>
            <w:r>
              <w:rPr>
                <w:rFonts w:hint="default" w:eastAsia="Times New Roman"/>
              </w:rPr>
              <w:t>19</w:t>
            </w:r>
            <w:r>
              <w:rPr>
                <w:rFonts w:hint="eastAsia" w:ascii="ＭＳ ゴシック" w:hAnsi="ＭＳ ゴシック"/>
              </w:rPr>
              <w:t>号のイに該当する者（例：パーキンソン病の治療薬によ</w:t>
            </w:r>
          </w:p>
          <w:p>
            <w:pPr>
              <w:pStyle w:val="15"/>
              <w:spacing w:line="199" w:lineRule="exact"/>
              <w:rPr>
                <w:rFonts w:hint="default"/>
                <w:spacing w:val="0"/>
              </w:rPr>
            </w:pPr>
            <w:r>
              <w:rPr>
                <w:rFonts w:hint="default"/>
                <w:spacing w:val="3"/>
              </w:rPr>
              <w:t xml:space="preserve"> </w:t>
            </w:r>
            <w:r>
              <w:rPr>
                <w:rFonts w:hint="default" w:eastAsia="Times New Roman"/>
                <w:spacing w:val="3"/>
              </w:rPr>
              <w:t xml:space="preserve">   </w:t>
            </w:r>
            <w:r>
              <w:rPr>
                <w:rFonts w:hint="eastAsia" w:ascii="ＭＳ ゴシック" w:hAnsi="ＭＳ ゴシック"/>
              </w:rPr>
              <w:t>るＯＮ・ＯＦＦ現象等）</w:t>
            </w:r>
          </w:p>
        </w:tc>
      </w:tr>
      <w:tr>
        <w:trPr>
          <w:cantSplit/>
          <w:trHeight w:val="796" w:hRule="exact"/>
        </w:trPr>
        <w:tc>
          <w:tcPr>
            <w:tcW w:w="1728"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8100" w:type="dxa"/>
            <w:gridSpan w:val="9"/>
            <w:tcBorders>
              <w:top w:val="nil"/>
              <w:left w:val="single" w:color="000000" w:sz="4" w:space="0"/>
              <w:bottom w:val="dotted" w:color="000000" w:sz="12" w:space="0"/>
              <w:right w:val="single" w:color="000000" w:sz="12" w:space="0"/>
              <w:tl2br w:val="none" w:color="auto" w:sz="0" w:space="0"/>
              <w:tr2bl w:val="none" w:color="auto" w:sz="0" w:space="0"/>
            </w:tcBorders>
            <w:vAlign w:val="top"/>
          </w:tcPr>
          <w:p>
            <w:pPr>
              <w:pStyle w:val="15"/>
              <w:spacing w:before="99" w:beforeLines="0" w:beforeAutospacing="0" w:line="199" w:lineRule="exact"/>
              <w:rPr>
                <w:rFonts w:hint="default"/>
                <w:spacing w:val="0"/>
              </w:rPr>
            </w:pPr>
            <w:r>
              <w:rPr>
                <w:rFonts w:hint="default"/>
                <w:spacing w:val="3"/>
              </w:rPr>
              <w:t xml:space="preserve"> </w:t>
            </w:r>
            <w:r>
              <w:rPr>
                <w:rFonts w:hint="default" w:eastAsia="Times New Roman"/>
                <w:spacing w:val="3"/>
              </w:rPr>
              <w:t xml:space="preserve">   </w:t>
            </w:r>
            <w:r>
              <w:rPr>
                <w:rFonts w:hint="eastAsia" w:ascii="ＭＳ ゴシック" w:hAnsi="ＭＳ ゴシック"/>
              </w:rPr>
              <w:t>疾病その他の原因により、状態が急速に悪化し、短期間のうちに第</w:t>
            </w:r>
            <w:r>
              <w:rPr>
                <w:rFonts w:hint="default" w:eastAsia="Times New Roman"/>
              </w:rPr>
              <w:t>23</w:t>
            </w:r>
            <w:r>
              <w:rPr>
                <w:rFonts w:hint="eastAsia" w:ascii="ＭＳ ゴシック" w:hAnsi="ＭＳ ゴシック"/>
              </w:rPr>
              <w:t>号告示第</w:t>
            </w:r>
          </w:p>
          <w:p>
            <w:pPr>
              <w:pStyle w:val="15"/>
              <w:spacing w:line="199" w:lineRule="exact"/>
              <w:rPr>
                <w:rFonts w:hint="default"/>
                <w:spacing w:val="0"/>
              </w:rPr>
            </w:pPr>
            <w:r>
              <w:rPr>
                <w:rFonts w:hint="default"/>
                <w:spacing w:val="3"/>
              </w:rPr>
              <w:t xml:space="preserve"> </w:t>
            </w:r>
            <w:r>
              <w:rPr>
                <w:rFonts w:hint="eastAsia" w:ascii="ＭＳ ゴシック" w:hAnsi="ＭＳ ゴシック"/>
              </w:rPr>
              <w:t>□</w:t>
            </w:r>
            <w:r>
              <w:rPr>
                <w:rFonts w:hint="default" w:eastAsia="Times New Roman"/>
                <w:spacing w:val="3"/>
              </w:rPr>
              <w:t xml:space="preserve"> </w:t>
            </w:r>
            <w:r>
              <w:rPr>
                <w:rFonts w:hint="default" w:eastAsia="Times New Roman"/>
              </w:rPr>
              <w:t>19</w:t>
            </w:r>
            <w:r>
              <w:rPr>
                <w:rFonts w:hint="eastAsia" w:ascii="ＭＳ ゴシック" w:hAnsi="ＭＳ ゴシック"/>
              </w:rPr>
              <w:t>号のイに該当するに至ることが確実に見込まれる者（例：がん末期の急速な</w:t>
            </w:r>
          </w:p>
          <w:p>
            <w:pPr>
              <w:pStyle w:val="15"/>
              <w:spacing w:line="199" w:lineRule="exact"/>
              <w:rPr>
                <w:rFonts w:hint="default"/>
                <w:spacing w:val="0"/>
              </w:rPr>
            </w:pPr>
            <w:r>
              <w:rPr>
                <w:rFonts w:hint="default"/>
                <w:spacing w:val="3"/>
              </w:rPr>
              <w:t xml:space="preserve"> </w:t>
            </w:r>
            <w:r>
              <w:rPr>
                <w:rFonts w:hint="default" w:eastAsia="Times New Roman"/>
                <w:spacing w:val="3"/>
              </w:rPr>
              <w:t xml:space="preserve">   </w:t>
            </w:r>
            <w:r>
              <w:rPr>
                <w:rFonts w:hint="eastAsia" w:ascii="ＭＳ ゴシック" w:hAnsi="ＭＳ ゴシック"/>
              </w:rPr>
              <w:t>状態悪化等）</w:t>
            </w:r>
          </w:p>
        </w:tc>
      </w:tr>
      <w:tr>
        <w:trPr>
          <w:cantSplit/>
          <w:trHeight w:val="995" w:hRule="exact"/>
        </w:trPr>
        <w:tc>
          <w:tcPr>
            <w:tcW w:w="1728" w:type="dxa"/>
            <w:vMerge w:val="continue"/>
            <w:tcBorders>
              <w:top w:val="nil"/>
              <w:left w:val="single" w:color="000000" w:sz="12" w:space="0"/>
              <w:bottom w:val="single" w:color="000000" w:sz="12"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8100" w:type="dxa"/>
            <w:gridSpan w:val="9"/>
            <w:tcBorders>
              <w:top w:val="nil"/>
              <w:left w:val="single" w:color="000000" w:sz="4" w:space="0"/>
              <w:bottom w:val="nil"/>
              <w:right w:val="single" w:color="000000" w:sz="12" w:space="0"/>
              <w:tl2br w:val="none" w:color="auto" w:sz="0" w:space="0"/>
              <w:tr2bl w:val="none" w:color="auto" w:sz="0" w:space="0"/>
            </w:tcBorders>
            <w:vAlign w:val="top"/>
          </w:tcPr>
          <w:p>
            <w:pPr>
              <w:pStyle w:val="15"/>
              <w:spacing w:before="99" w:beforeLines="0" w:beforeAutospacing="0" w:line="199" w:lineRule="exact"/>
              <w:rPr>
                <w:rFonts w:hint="default"/>
                <w:spacing w:val="0"/>
              </w:rPr>
            </w:pPr>
            <w:r>
              <w:rPr>
                <w:rFonts w:hint="default"/>
                <w:spacing w:val="3"/>
              </w:rPr>
              <w:t xml:space="preserve"> </w:t>
            </w:r>
            <w:r>
              <w:rPr>
                <w:rFonts w:hint="default" w:eastAsia="Times New Roman"/>
                <w:spacing w:val="3"/>
              </w:rPr>
              <w:t xml:space="preserve">   </w:t>
            </w:r>
            <w:r>
              <w:rPr>
                <w:rFonts w:hint="eastAsia" w:ascii="ＭＳ ゴシック" w:hAnsi="ＭＳ ゴシック"/>
              </w:rPr>
              <w:t>疾病その他の原因により、身体への重大な危険性又は症状の重篤化の回避等医</w:t>
            </w:r>
          </w:p>
          <w:p>
            <w:pPr>
              <w:pStyle w:val="15"/>
              <w:spacing w:line="199" w:lineRule="exact"/>
              <w:rPr>
                <w:rFonts w:hint="default"/>
                <w:spacing w:val="0"/>
              </w:rPr>
            </w:pPr>
            <w:r>
              <w:rPr>
                <w:rFonts w:hint="default"/>
                <w:spacing w:val="3"/>
              </w:rPr>
              <w:t xml:space="preserve"> </w:t>
            </w:r>
            <w:r>
              <w:rPr>
                <w:rFonts w:hint="eastAsia" w:ascii="ＭＳ ゴシック" w:hAnsi="ＭＳ ゴシック"/>
              </w:rPr>
              <w:t>□</w:t>
            </w:r>
            <w:r>
              <w:rPr>
                <w:rFonts w:hint="default" w:eastAsia="Times New Roman"/>
                <w:spacing w:val="3"/>
              </w:rPr>
              <w:t xml:space="preserve"> </w:t>
            </w:r>
            <w:r>
              <w:rPr>
                <w:rFonts w:hint="eastAsia" w:ascii="ＭＳ ゴシック" w:hAnsi="ＭＳ ゴシック"/>
              </w:rPr>
              <w:t>学的な判断から第</w:t>
            </w:r>
            <w:r>
              <w:rPr>
                <w:rFonts w:hint="default" w:eastAsia="Times New Roman"/>
              </w:rPr>
              <w:t>23</w:t>
            </w:r>
            <w:r>
              <w:rPr>
                <w:rFonts w:hint="eastAsia" w:ascii="ＭＳ ゴシック" w:hAnsi="ＭＳ ゴシック"/>
              </w:rPr>
              <w:t>号告示第</w:t>
            </w:r>
            <w:r>
              <w:rPr>
                <w:rFonts w:hint="default" w:eastAsia="Times New Roman"/>
              </w:rPr>
              <w:t>19</w:t>
            </w:r>
            <w:r>
              <w:rPr>
                <w:rFonts w:hint="eastAsia" w:ascii="ＭＳ ゴシック" w:hAnsi="ＭＳ ゴシック"/>
              </w:rPr>
              <w:t>号のイに該当すると判断できる者（例：ぜんそ</w:t>
            </w:r>
          </w:p>
          <w:p>
            <w:pPr>
              <w:pStyle w:val="15"/>
              <w:spacing w:line="199" w:lineRule="exact"/>
              <w:rPr>
                <w:rFonts w:hint="default"/>
                <w:spacing w:val="0"/>
              </w:rPr>
            </w:pPr>
            <w:r>
              <w:rPr>
                <w:rFonts w:hint="default"/>
                <w:spacing w:val="3"/>
              </w:rPr>
              <w:t xml:space="preserve"> </w:t>
            </w:r>
            <w:r>
              <w:rPr>
                <w:rFonts w:hint="default" w:eastAsia="Times New Roman"/>
                <w:spacing w:val="3"/>
              </w:rPr>
              <w:t xml:space="preserve">   </w:t>
            </w:r>
            <w:r>
              <w:rPr>
                <w:rFonts w:hint="eastAsia" w:ascii="ＭＳ ゴシック" w:hAnsi="ＭＳ ゴシック"/>
              </w:rPr>
              <w:t>く発作等による呼吸不全、心疾患による心不全、嚥下障害による誤嚥性肺炎の</w:t>
            </w:r>
          </w:p>
          <w:p>
            <w:pPr>
              <w:pStyle w:val="15"/>
              <w:spacing w:line="199" w:lineRule="exact"/>
              <w:rPr>
                <w:rFonts w:hint="default"/>
                <w:spacing w:val="0"/>
              </w:rPr>
            </w:pPr>
            <w:r>
              <w:rPr>
                <w:rFonts w:hint="default"/>
                <w:spacing w:val="3"/>
              </w:rPr>
              <w:t xml:space="preserve"> </w:t>
            </w:r>
            <w:r>
              <w:rPr>
                <w:rFonts w:hint="default" w:eastAsia="Times New Roman"/>
                <w:spacing w:val="3"/>
              </w:rPr>
              <w:t xml:space="preserve">   </w:t>
            </w:r>
            <w:r>
              <w:rPr>
                <w:rFonts w:hint="eastAsia" w:ascii="ＭＳ ゴシック" w:hAnsi="ＭＳ ゴシック"/>
              </w:rPr>
              <w:t>回避等）</w:t>
            </w:r>
          </w:p>
        </w:tc>
      </w:tr>
      <w:tr>
        <w:trPr>
          <w:cantSplit/>
          <w:trHeight w:val="394" w:hRule="exact"/>
        </w:trPr>
        <w:tc>
          <w:tcPr>
            <w:tcW w:w="1728" w:type="dxa"/>
            <w:vMerge w:val="restart"/>
            <w:tcBorders>
              <w:top w:val="nil"/>
              <w:left w:val="single" w:color="000000" w:sz="12" w:space="0"/>
              <w:bottom w:val="nil"/>
              <w:right w:val="nil"/>
              <w:tl2br w:val="none" w:color="auto" w:sz="0" w:space="0"/>
              <w:tr2bl w:val="none" w:color="auto" w:sz="0" w:space="0"/>
            </w:tcBorders>
            <w:vAlign w:val="top"/>
          </w:tcPr>
          <w:p>
            <w:pPr>
              <w:pStyle w:val="15"/>
              <w:spacing w:before="95" w:beforeLines="0" w:beforeAutospacing="0" w:line="199" w:lineRule="exact"/>
              <w:rPr>
                <w:rFonts w:hint="default"/>
                <w:spacing w:val="0"/>
              </w:rPr>
            </w:pPr>
          </w:p>
          <w:p>
            <w:pPr>
              <w:pStyle w:val="15"/>
              <w:spacing w:line="199" w:lineRule="exact"/>
              <w:jc w:val="center"/>
              <w:rPr>
                <w:rFonts w:hint="default"/>
                <w:spacing w:val="0"/>
              </w:rPr>
            </w:pPr>
            <w:r>
              <w:rPr>
                <w:rFonts w:hint="default"/>
                <w:spacing w:val="3"/>
              </w:rPr>
              <w:t xml:space="preserve"> </w:t>
            </w:r>
            <w:r>
              <w:rPr>
                <w:rFonts w:hint="eastAsia" w:ascii="ＭＳ ゴシック" w:hAnsi="ＭＳ ゴシック"/>
              </w:rPr>
              <w:t>医師の医学的な</w:t>
            </w:r>
          </w:p>
          <w:p>
            <w:pPr>
              <w:pStyle w:val="15"/>
              <w:spacing w:line="199" w:lineRule="exact"/>
              <w:rPr>
                <w:rFonts w:hint="default"/>
                <w:spacing w:val="0"/>
              </w:rPr>
            </w:pPr>
          </w:p>
          <w:p>
            <w:pPr>
              <w:pStyle w:val="15"/>
              <w:spacing w:line="199" w:lineRule="exact"/>
              <w:rPr>
                <w:rFonts w:hint="default"/>
                <w:spacing w:val="0"/>
              </w:rPr>
            </w:pPr>
            <w:r>
              <w:rPr>
                <w:rFonts w:hint="default"/>
                <w:spacing w:val="3"/>
              </w:rPr>
              <w:t xml:space="preserve"> </w:t>
            </w:r>
            <w:r>
              <w:rPr>
                <w:rFonts w:hint="eastAsia" w:ascii="ＭＳ ゴシック" w:hAnsi="ＭＳ ゴシック"/>
              </w:rPr>
              <w:t>所見等確認方法</w:t>
            </w:r>
          </w:p>
        </w:tc>
        <w:tc>
          <w:tcPr>
            <w:tcW w:w="1296" w:type="dxa"/>
            <w:gridSpan w:val="2"/>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r>
              <w:rPr>
                <w:rFonts w:hint="default"/>
                <w:spacing w:val="3"/>
              </w:rPr>
              <w:t xml:space="preserve"> </w:t>
            </w:r>
            <w:r>
              <w:rPr>
                <w:rFonts w:hint="eastAsia" w:ascii="ＭＳ ゴシック" w:hAnsi="ＭＳ ゴシック"/>
              </w:rPr>
              <w:t>医療機関名</w:t>
            </w:r>
          </w:p>
        </w:tc>
        <w:tc>
          <w:tcPr>
            <w:tcW w:w="2592" w:type="dxa"/>
            <w:gridSpan w:val="2"/>
            <w:tcBorders>
              <w:top w:val="single" w:color="000000" w:sz="12" w:space="0"/>
              <w:left w:val="nil"/>
              <w:bottom w:val="single" w:color="000000" w:sz="4"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p>
        </w:tc>
        <w:tc>
          <w:tcPr>
            <w:tcW w:w="1296" w:type="dxa"/>
            <w:gridSpan w:val="3"/>
            <w:tcBorders>
              <w:top w:val="single" w:color="000000" w:sz="12" w:space="0"/>
              <w:left w:val="nil"/>
              <w:bottom w:val="single" w:color="000000" w:sz="4" w:space="0"/>
              <w:right w:val="single" w:color="000000" w:sz="4" w:space="0"/>
              <w:tl2br w:val="none" w:color="auto" w:sz="0" w:space="0"/>
              <w:tr2bl w:val="none" w:color="auto" w:sz="0" w:space="0"/>
            </w:tcBorders>
            <w:vAlign w:val="top"/>
          </w:tcPr>
          <w:p>
            <w:pPr>
              <w:pStyle w:val="15"/>
              <w:spacing w:before="95" w:beforeLines="0" w:beforeAutospacing="0" w:line="199" w:lineRule="exact"/>
              <w:rPr>
                <w:rFonts w:hint="default"/>
                <w:spacing w:val="0"/>
              </w:rPr>
            </w:pPr>
            <w:r>
              <w:rPr>
                <w:rFonts w:hint="default"/>
                <w:spacing w:val="3"/>
              </w:rPr>
              <w:t xml:space="preserve"> </w:t>
            </w:r>
            <w:r>
              <w:rPr>
                <w:rFonts w:hint="eastAsia" w:ascii="ＭＳ ゴシック" w:hAnsi="ＭＳ ゴシック"/>
              </w:rPr>
              <w:t>担当医師名</w:t>
            </w:r>
          </w:p>
        </w:tc>
        <w:tc>
          <w:tcPr>
            <w:tcW w:w="2916" w:type="dxa"/>
            <w:gridSpan w:val="2"/>
            <w:tcBorders>
              <w:top w:val="single" w:color="000000" w:sz="12" w:space="0"/>
              <w:left w:val="nil"/>
              <w:bottom w:val="single" w:color="000000" w:sz="4" w:space="0"/>
              <w:right w:val="single" w:color="000000" w:sz="12" w:space="0"/>
              <w:tl2br w:val="none" w:color="auto" w:sz="0" w:space="0"/>
              <w:tr2bl w:val="none" w:color="auto" w:sz="0" w:space="0"/>
            </w:tcBorders>
            <w:vAlign w:val="top"/>
          </w:tcPr>
          <w:p>
            <w:pPr>
              <w:pStyle w:val="15"/>
              <w:spacing w:before="95" w:beforeLines="0" w:beforeAutospacing="0" w:line="199" w:lineRule="exact"/>
              <w:rPr>
                <w:rFonts w:hint="default"/>
                <w:spacing w:val="0"/>
              </w:rPr>
            </w:pPr>
          </w:p>
        </w:tc>
      </w:tr>
      <w:tr>
        <w:trPr>
          <w:cantSplit/>
          <w:trHeight w:val="398" w:hRule="exact"/>
        </w:trPr>
        <w:tc>
          <w:tcPr>
            <w:tcW w:w="1728" w:type="dxa"/>
            <w:vMerge w:val="continue"/>
            <w:tcBorders>
              <w:top w:val="nil"/>
              <w:left w:val="single" w:color="000000" w:sz="12"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296"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99" w:beforeLines="0" w:beforeAutospacing="0" w:line="199" w:lineRule="exact"/>
              <w:rPr>
                <w:rFonts w:hint="default"/>
                <w:spacing w:val="0"/>
              </w:rPr>
            </w:pPr>
            <w:r>
              <w:rPr>
                <w:rFonts w:hint="default"/>
                <w:spacing w:val="3"/>
              </w:rPr>
              <w:t xml:space="preserve"> </w:t>
            </w:r>
            <w:r>
              <w:rPr>
                <w:rFonts w:hint="eastAsia" w:ascii="ＭＳ ゴシック" w:hAnsi="ＭＳ ゴシック"/>
              </w:rPr>
              <w:t>確認年月日</w:t>
            </w:r>
          </w:p>
        </w:tc>
        <w:tc>
          <w:tcPr>
            <w:tcW w:w="6804" w:type="dxa"/>
            <w:gridSpan w:val="7"/>
            <w:tcBorders>
              <w:top w:val="nil"/>
              <w:left w:val="nil"/>
              <w:bottom w:val="single" w:color="000000" w:sz="4" w:space="0"/>
              <w:right w:val="single" w:color="000000" w:sz="12" w:space="0"/>
              <w:tl2br w:val="none" w:color="auto" w:sz="0" w:space="0"/>
              <w:tr2bl w:val="none" w:color="auto" w:sz="0" w:space="0"/>
            </w:tcBorders>
            <w:vAlign w:val="top"/>
          </w:tcPr>
          <w:p>
            <w:pPr>
              <w:pStyle w:val="15"/>
              <w:spacing w:before="99" w:beforeLines="0" w:beforeAutospacing="0" w:line="199" w:lineRule="exact"/>
              <w:rPr>
                <w:rFonts w:hint="default"/>
                <w:spacing w:val="0"/>
              </w:rPr>
            </w:pPr>
            <w:r>
              <w:rPr>
                <w:rFonts w:hint="default"/>
                <w:spacing w:val="3"/>
              </w:rPr>
              <w:t xml:space="preserve"> </w:t>
            </w:r>
            <w:r>
              <w:rPr>
                <w:rFonts w:hint="default" w:eastAsia="Times New Roman"/>
                <w:spacing w:val="3"/>
              </w:rPr>
              <w:t xml:space="preserve">        </w:t>
            </w:r>
            <w:r>
              <w:rPr>
                <w:rFonts w:hint="eastAsia" w:ascii="ＭＳ ゴシック" w:hAnsi="ＭＳ ゴシック"/>
              </w:rPr>
              <w:t>　　</w:t>
            </w:r>
            <w:r>
              <w:rPr>
                <w:rFonts w:hint="default" w:eastAsia="Times New Roman"/>
                <w:spacing w:val="3"/>
              </w:rPr>
              <w:t xml:space="preserve">       </w:t>
            </w:r>
            <w:r>
              <w:rPr>
                <w:rFonts w:hint="eastAsia" w:ascii="ＭＳ ゴシック" w:hAnsi="ＭＳ ゴシック"/>
              </w:rPr>
              <w:t>年　　　月　　　日</w:t>
            </w:r>
          </w:p>
        </w:tc>
      </w:tr>
      <w:tr>
        <w:trPr>
          <w:cantSplit/>
          <w:trHeight w:val="597" w:hRule="exact"/>
        </w:trPr>
        <w:tc>
          <w:tcPr>
            <w:tcW w:w="1728" w:type="dxa"/>
            <w:vMerge w:val="continue"/>
            <w:tcBorders>
              <w:top w:val="nil"/>
              <w:left w:val="single" w:color="000000" w:sz="12" w:space="0"/>
              <w:bottom w:val="single" w:color="000000" w:sz="12"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1296" w:type="dxa"/>
            <w:gridSpan w:val="2"/>
            <w:tcBorders>
              <w:top w:val="nil"/>
              <w:left w:val="single" w:color="000000" w:sz="4" w:space="0"/>
              <w:bottom w:val="single" w:color="000000" w:sz="12" w:space="0"/>
              <w:right w:val="single" w:color="000000" w:sz="4" w:space="0"/>
              <w:tl2br w:val="none" w:color="auto" w:sz="0" w:space="0"/>
              <w:tr2bl w:val="none" w:color="auto" w:sz="0" w:space="0"/>
            </w:tcBorders>
            <w:vAlign w:val="top"/>
          </w:tcPr>
          <w:p>
            <w:pPr>
              <w:pStyle w:val="15"/>
              <w:spacing w:before="99" w:beforeLines="0" w:beforeAutospacing="0" w:line="199" w:lineRule="exact"/>
              <w:rPr>
                <w:rFonts w:hint="default"/>
                <w:spacing w:val="0"/>
              </w:rPr>
            </w:pPr>
            <w:r>
              <w:rPr>
                <w:rFonts w:hint="default"/>
                <w:spacing w:val="3"/>
              </w:rPr>
              <w:t xml:space="preserve"> </w:t>
            </w:r>
            <w:r>
              <w:rPr>
                <w:rFonts w:hint="eastAsia" w:ascii="ＭＳ ゴシック" w:hAnsi="ＭＳ ゴシック"/>
              </w:rPr>
              <w:t>確認方法</w:t>
            </w:r>
          </w:p>
        </w:tc>
        <w:tc>
          <w:tcPr>
            <w:tcW w:w="6804" w:type="dxa"/>
            <w:gridSpan w:val="7"/>
            <w:tcBorders>
              <w:top w:val="nil"/>
              <w:left w:val="nil"/>
              <w:bottom w:val="single" w:color="000000" w:sz="12" w:space="0"/>
              <w:right w:val="single" w:color="000000" w:sz="12" w:space="0"/>
              <w:tl2br w:val="none" w:color="auto" w:sz="0" w:space="0"/>
              <w:tr2bl w:val="none" w:color="auto" w:sz="0" w:space="0"/>
            </w:tcBorders>
            <w:vAlign w:val="top"/>
          </w:tcPr>
          <w:p>
            <w:pPr>
              <w:pStyle w:val="15"/>
              <w:spacing w:before="99" w:beforeLines="0" w:beforeAutospacing="0" w:line="199" w:lineRule="exact"/>
              <w:rPr>
                <w:rFonts w:hint="default"/>
                <w:spacing w:val="0"/>
              </w:rPr>
            </w:pPr>
            <w:r>
              <w:rPr>
                <w:rFonts w:hint="default"/>
                <w:spacing w:val="3"/>
              </w:rPr>
              <w:t xml:space="preserve"> </w:t>
            </w:r>
            <w:r>
              <w:rPr>
                <w:rFonts w:hint="eastAsia" w:ascii="ＭＳ ゴシック" w:hAnsi="ＭＳ ゴシック"/>
              </w:rPr>
              <w:t>□主治医意見書　</w:t>
            </w:r>
            <w:r>
              <w:rPr>
                <w:rFonts w:hint="default" w:eastAsia="Times New Roman"/>
                <w:spacing w:val="3"/>
              </w:rPr>
              <w:t xml:space="preserve">     </w:t>
            </w:r>
            <w:r>
              <w:rPr>
                <w:rFonts w:hint="eastAsia" w:ascii="ＭＳ ゴシック" w:hAnsi="ＭＳ ゴシック"/>
              </w:rPr>
              <w:t>□受診時等に医師から所見を聴取</w:t>
            </w:r>
          </w:p>
          <w:p>
            <w:pPr>
              <w:pStyle w:val="15"/>
              <w:spacing w:line="199" w:lineRule="exact"/>
              <w:rPr>
                <w:rFonts w:hint="default"/>
                <w:spacing w:val="0"/>
              </w:rPr>
            </w:pPr>
            <w:r>
              <w:rPr>
                <w:rFonts w:hint="default"/>
                <w:spacing w:val="3"/>
              </w:rPr>
              <w:t xml:space="preserve"> </w:t>
            </w:r>
            <w:r>
              <w:rPr>
                <w:rFonts w:hint="eastAsia" w:ascii="ＭＳ ゴシック" w:hAnsi="ＭＳ ゴシック"/>
              </w:rPr>
              <w:t>□医師の診断書等　　</w:t>
            </w:r>
            <w:r>
              <w:rPr>
                <w:rFonts w:hint="default" w:eastAsia="Times New Roman"/>
                <w:spacing w:val="3"/>
              </w:rPr>
              <w:t xml:space="preserve"> </w:t>
            </w:r>
            <w:r>
              <w:rPr>
                <w:rFonts w:hint="eastAsia" w:ascii="ＭＳ ゴシック" w:hAnsi="ＭＳ ゴシック"/>
              </w:rPr>
              <w:t>□サービス担当者会議に出席</w:t>
            </w:r>
          </w:p>
        </w:tc>
      </w:tr>
      <w:tr>
        <w:trPr>
          <w:trHeight w:val="394" w:hRule="exact"/>
        </w:trPr>
        <w:tc>
          <w:tcPr>
            <w:tcW w:w="1728" w:type="dxa"/>
            <w:tcBorders>
              <w:top w:val="nil"/>
              <w:left w:val="single" w:color="000000" w:sz="12" w:space="0"/>
              <w:bottom w:val="single" w:color="000000" w:sz="4" w:space="0"/>
              <w:right w:val="nil"/>
              <w:tl2br w:val="none" w:color="auto" w:sz="0" w:space="0"/>
              <w:tr2bl w:val="none" w:color="auto" w:sz="0" w:space="0"/>
            </w:tcBorders>
            <w:vAlign w:val="top"/>
          </w:tcPr>
          <w:p>
            <w:pPr>
              <w:pStyle w:val="15"/>
              <w:spacing w:before="95" w:beforeLines="0" w:beforeAutospacing="0" w:line="199" w:lineRule="exact"/>
              <w:jc w:val="center"/>
              <w:rPr>
                <w:rFonts w:hint="default"/>
                <w:spacing w:val="0"/>
              </w:rPr>
            </w:pPr>
            <w:r>
              <w:rPr>
                <w:rFonts w:hint="default"/>
                <w:spacing w:val="3"/>
              </w:rPr>
              <w:t xml:space="preserve"> </w:t>
            </w:r>
            <w:r>
              <w:rPr>
                <w:rFonts w:hint="eastAsia" w:ascii="ＭＳ ゴシック" w:hAnsi="ＭＳ ゴシック"/>
                <w:spacing w:val="0"/>
                <w:w w:val="65"/>
                <w:fitText w:val="1560" w:id="3"/>
              </w:rPr>
              <w:t>サービス担当者会議開催</w:t>
            </w:r>
            <w:r>
              <w:rPr>
                <w:rFonts w:hint="eastAsia" w:ascii="ＭＳ ゴシック" w:hAnsi="ＭＳ ゴシック"/>
                <w:spacing w:val="1"/>
                <w:w w:val="65"/>
                <w:fitText w:val="1560" w:id="3"/>
              </w:rPr>
              <w:t>日</w:t>
            </w:r>
          </w:p>
        </w:tc>
        <w:tc>
          <w:tcPr>
            <w:tcW w:w="8100" w:type="dxa"/>
            <w:gridSpan w:val="9"/>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95" w:beforeLines="0" w:beforeAutospacing="0" w:line="199" w:lineRule="exact"/>
              <w:rPr>
                <w:rFonts w:hint="default"/>
                <w:spacing w:val="0"/>
              </w:rPr>
            </w:pPr>
            <w:r>
              <w:rPr>
                <w:rFonts w:hint="default"/>
                <w:spacing w:val="3"/>
              </w:rPr>
              <w:t xml:space="preserve"> </w:t>
            </w:r>
            <w:r>
              <w:rPr>
                <w:rFonts w:hint="default" w:eastAsia="Times New Roman"/>
                <w:spacing w:val="3"/>
              </w:rPr>
              <w:t xml:space="preserve">                           </w:t>
            </w:r>
            <w:r>
              <w:rPr>
                <w:rFonts w:hint="eastAsia" w:ascii="ＭＳ ゴシック" w:hAnsi="ＭＳ ゴシック"/>
              </w:rPr>
              <w:t>年　　　　月　　　　日</w:t>
            </w:r>
          </w:p>
        </w:tc>
      </w:tr>
      <w:tr>
        <w:trPr>
          <w:trHeight w:val="792" w:hRule="exact"/>
        </w:trPr>
        <w:tc>
          <w:tcPr>
            <w:tcW w:w="1728" w:type="dxa"/>
            <w:tcBorders>
              <w:top w:val="nil"/>
              <w:left w:val="single" w:color="000000" w:sz="12" w:space="0"/>
              <w:bottom w:val="single" w:color="000000" w:sz="12" w:space="0"/>
              <w:right w:val="nil"/>
              <w:tl2br w:val="none" w:color="auto" w:sz="0" w:space="0"/>
              <w:tr2bl w:val="none" w:color="auto" w:sz="0" w:space="0"/>
            </w:tcBorders>
            <w:vAlign w:val="top"/>
          </w:tcPr>
          <w:p>
            <w:pPr>
              <w:pStyle w:val="15"/>
              <w:spacing w:before="95" w:beforeLines="0" w:beforeAutospacing="0" w:line="199" w:lineRule="exact"/>
              <w:rPr>
                <w:rFonts w:hint="default"/>
                <w:spacing w:val="0"/>
              </w:rPr>
            </w:pPr>
            <w:r>
              <w:rPr>
                <w:rFonts w:hint="default"/>
                <w:spacing w:val="3"/>
              </w:rPr>
              <w:t xml:space="preserve"> </w:t>
            </w:r>
            <w:r>
              <w:rPr>
                <w:rFonts w:hint="eastAsia" w:ascii="ＭＳ ゴシック" w:hAnsi="ＭＳ ゴシック"/>
              </w:rPr>
              <w:t>特に必要と判断</w:t>
            </w:r>
          </w:p>
          <w:p>
            <w:pPr>
              <w:pStyle w:val="15"/>
              <w:spacing w:line="199" w:lineRule="exact"/>
              <w:rPr>
                <w:rFonts w:hint="default"/>
                <w:spacing w:val="0"/>
              </w:rPr>
            </w:pPr>
            <w:r>
              <w:rPr>
                <w:rFonts w:hint="default"/>
                <w:spacing w:val="3"/>
              </w:rPr>
              <w:t xml:space="preserve"> </w:t>
            </w:r>
            <w:r>
              <w:rPr>
                <w:rFonts w:hint="eastAsia" w:ascii="ＭＳ ゴシック" w:hAnsi="ＭＳ ゴシック"/>
              </w:rPr>
              <w:t>した理由</w:t>
            </w:r>
          </w:p>
          <w:p>
            <w:pPr>
              <w:pStyle w:val="15"/>
              <w:spacing w:line="199" w:lineRule="exact"/>
              <w:rPr>
                <w:rFonts w:hint="default"/>
                <w:spacing w:val="0"/>
              </w:rPr>
            </w:pPr>
            <w:r>
              <w:rPr>
                <w:rFonts w:hint="default"/>
                <w:spacing w:val="3"/>
              </w:rPr>
              <w:t xml:space="preserve"> </w:t>
            </w:r>
            <w:r>
              <w:rPr>
                <w:rFonts w:hint="eastAsia" w:ascii="ＭＳ ゴシック" w:hAnsi="ＭＳ ゴシック"/>
                <w:spacing w:val="0"/>
                <w:w w:val="65"/>
                <w:fitText w:val="1560" w:id="4"/>
              </w:rPr>
              <w:t>（ケアマネジメント結果</w:t>
            </w:r>
            <w:r>
              <w:rPr>
                <w:rFonts w:hint="eastAsia" w:ascii="ＭＳ ゴシック" w:hAnsi="ＭＳ ゴシック"/>
                <w:spacing w:val="1"/>
                <w:w w:val="65"/>
                <w:fitText w:val="1560" w:id="4"/>
              </w:rPr>
              <w:t>）</w:t>
            </w:r>
          </w:p>
        </w:tc>
        <w:tc>
          <w:tcPr>
            <w:tcW w:w="8100" w:type="dxa"/>
            <w:gridSpan w:val="9"/>
            <w:tcBorders>
              <w:top w:val="nil"/>
              <w:left w:val="single" w:color="000000" w:sz="4" w:space="0"/>
              <w:bottom w:val="single" w:color="000000" w:sz="12" w:space="0"/>
              <w:right w:val="single" w:color="000000" w:sz="12" w:space="0"/>
              <w:tl2br w:val="none" w:color="auto" w:sz="0" w:space="0"/>
              <w:tr2bl w:val="none" w:color="auto" w:sz="0" w:space="0"/>
            </w:tcBorders>
            <w:vAlign w:val="top"/>
          </w:tcPr>
          <w:p>
            <w:pPr>
              <w:pStyle w:val="15"/>
              <w:spacing w:before="95" w:beforeLines="0" w:beforeAutospacing="0" w:line="199" w:lineRule="exact"/>
              <w:rPr>
                <w:rFonts w:hint="default"/>
                <w:spacing w:val="0"/>
              </w:rPr>
            </w:pPr>
          </w:p>
        </w:tc>
      </w:tr>
    </w:tbl>
    <w:p>
      <w:pPr>
        <w:pStyle w:val="15"/>
        <w:spacing w:line="95" w:lineRule="exact"/>
        <w:rPr>
          <w:rFonts w:hint="default"/>
          <w:spacing w:val="0"/>
        </w:rPr>
      </w:pPr>
    </w:p>
    <w:p>
      <w:pPr>
        <w:pStyle w:val="15"/>
        <w:spacing w:line="220" w:lineRule="exact"/>
        <w:rPr>
          <w:rFonts w:hint="default"/>
          <w:spacing w:val="0"/>
        </w:rPr>
      </w:pPr>
      <w:r>
        <w:rPr>
          <w:rFonts w:hint="default" w:eastAsia="Times New Roman"/>
          <w:spacing w:val="3"/>
        </w:rPr>
        <w:t xml:space="preserve">  </w:t>
      </w:r>
      <w:r>
        <w:rPr>
          <w:rFonts w:hint="eastAsia" w:ascii="ＭＳ ゴシック" w:hAnsi="ＭＳ ゴシック"/>
        </w:rPr>
        <w:t>※添付書類　・医学的な所見が確認できる書類（写し）</w:t>
      </w:r>
    </w:p>
    <w:p>
      <w:pPr>
        <w:pStyle w:val="15"/>
        <w:spacing w:line="220" w:lineRule="exact"/>
        <w:rPr>
          <w:rFonts w:hint="default"/>
          <w:spacing w:val="0"/>
        </w:rPr>
      </w:pPr>
      <w:r>
        <w:rPr>
          <w:rFonts w:hint="default" w:eastAsia="Times New Roman"/>
          <w:spacing w:val="3"/>
        </w:rPr>
        <w:t xml:space="preserve">             </w:t>
      </w:r>
      <w:r>
        <w:rPr>
          <w:rFonts w:hint="eastAsia" w:ascii="ＭＳ 明朝" w:hAnsi="ＭＳ 明朝" w:eastAsia="ＭＳ 明朝"/>
          <w:spacing w:val="3"/>
        </w:rPr>
        <w:t>　</w:t>
      </w:r>
      <w:r>
        <w:rPr>
          <w:rFonts w:hint="default" w:eastAsia="Times New Roman"/>
          <w:spacing w:val="3"/>
        </w:rPr>
        <w:t xml:space="preserve"> </w:t>
      </w:r>
      <w:r>
        <w:rPr>
          <w:rFonts w:hint="eastAsia" w:ascii="ＭＳ ゴシック" w:hAnsi="ＭＳ ゴシック"/>
        </w:rPr>
        <w:t>・サービス担当者会議の内容を記録した議事録等（写し）</w:t>
      </w:r>
    </w:p>
    <w:p>
      <w:pPr>
        <w:pStyle w:val="15"/>
        <w:rPr>
          <w:rFonts w:hint="default"/>
          <w:spacing w:val="0"/>
        </w:rPr>
      </w:pPr>
      <w:r>
        <w:rPr>
          <w:rFonts w:hint="default" w:eastAsia="Times New Roman"/>
          <w:spacing w:val="3"/>
        </w:rPr>
        <w:t xml:space="preserve">             </w:t>
      </w:r>
      <w:r>
        <w:rPr>
          <w:rFonts w:hint="eastAsia" w:ascii="ＭＳ 明朝" w:hAnsi="ＭＳ 明朝" w:eastAsia="ＭＳ 明朝"/>
          <w:spacing w:val="3"/>
        </w:rPr>
        <w:t>　</w:t>
      </w:r>
      <w:r>
        <w:rPr>
          <w:rFonts w:hint="default" w:eastAsia="Times New Roman"/>
          <w:spacing w:val="3"/>
        </w:rPr>
        <w:t xml:space="preserve"> </w:t>
      </w:r>
      <w:r>
        <w:rPr>
          <w:rFonts w:hint="eastAsia" w:ascii="ＭＳ ゴシック" w:hAnsi="ＭＳ ゴシック"/>
        </w:rPr>
        <w:t>・居宅（介護予防）サービス計画書（写し）</w:t>
      </w:r>
    </w:p>
    <w:sectPr>
      <w:pgSz w:w="11906" w:h="16838"/>
      <w:pgMar w:top="850" w:right="850" w:bottom="850" w:left="850" w:header="720" w:footer="720" w:gutter="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195" w:lineRule="exact"/>
      <w:jc w:val="both"/>
    </w:pPr>
    <w:rPr>
      <w:rFonts w:ascii="Times New Roman" w:hAnsi="Times New Roman" w:eastAsia="ＭＳ ゴシック"/>
      <w:spacing w:val="7"/>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TotalTime>
  <Pages>1</Pages>
  <Words>6</Words>
  <Characters>1025</Characters>
  <Application>JUST Note</Application>
  <Lines>210</Lines>
  <Paragraphs>63</Paragraphs>
  <CharactersWithSpaces>1468</CharactersWithSpaces>
  <AppVersion>5.0.1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軽度者への福祉用具貸与に係る例外給付の確認依頼申請書</dc:title>
  <dc:creator> </dc:creator>
  <cp:lastModifiedBy>黒澤 哲志</cp:lastModifiedBy>
  <cp:lastPrinted>2010-11-11T00:35:00Z</cp:lastPrinted>
  <dcterms:created xsi:type="dcterms:W3CDTF">2010-11-11T00:19:00Z</dcterms:created>
  <dcterms:modified xsi:type="dcterms:W3CDTF">2022-10-11T07:36:49Z</dcterms:modified>
  <cp:revision>12</cp:revision>
</cp:coreProperties>
</file>