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メイリオ" w:hAnsi="メイリオ" w:eastAsia="メイリオ"/>
          <w:b w:val="1"/>
          <w:sz w:val="32"/>
        </w:rPr>
      </w:pPr>
      <w:r>
        <w:rPr>
          <w:rFonts w:hint="eastAsia" w:ascii="メイリオ" w:hAnsi="メイリオ" w:eastAsia="メイリオ"/>
          <w:b w:val="1"/>
          <w:sz w:val="32"/>
        </w:rPr>
        <w:t>住宅改修の申請について（居宅事業所、施工業者向け）</w:t>
      </w:r>
    </w:p>
    <w:p>
      <w:pPr>
        <w:pStyle w:val="0"/>
        <w:jc w:val="right"/>
        <w:rPr>
          <w:rFonts w:hint="default" w:ascii="メイリオ" w:hAnsi="メイリオ" w:eastAsia="メイリオ"/>
          <w:sz w:val="24"/>
        </w:rPr>
      </w:pPr>
      <w:r>
        <w:rPr>
          <w:rFonts w:hint="eastAsia" w:ascii="メイリオ" w:hAnsi="メイリオ" w:eastAsia="メイリオ"/>
          <w:sz w:val="22"/>
        </w:rPr>
        <w:t>平成３１年１月２３日改定版</w:t>
      </w:r>
    </w:p>
    <w:p>
      <w:pPr>
        <w:pStyle w:val="0"/>
        <w:spacing w:line="400" w:lineRule="exact"/>
        <w:jc w:val="center"/>
        <w:rPr>
          <w:rFonts w:hint="default" w:ascii="メイリオ" w:hAnsi="メイリオ" w:eastAsia="メイリオ"/>
          <w:sz w:val="24"/>
          <w:u w:val="single" w:color="auto"/>
        </w:rPr>
      </w:pPr>
      <w:r>
        <w:rPr>
          <w:rFonts w:hint="eastAsia" w:ascii="メイリオ" w:hAnsi="メイリオ" w:eastAsia="メイリオ"/>
          <w:sz w:val="24"/>
        </w:rPr>
        <w:t>★１★　</w:t>
      </w:r>
      <w:r>
        <w:rPr>
          <w:rFonts w:hint="eastAsia" w:ascii="メイリオ" w:hAnsi="メイリオ" w:eastAsia="メイリオ"/>
          <w:sz w:val="24"/>
          <w:u w:val="single" w:color="auto"/>
        </w:rPr>
        <w:t>申請時の留意事項</w:t>
      </w:r>
    </w:p>
    <w:p>
      <w:pPr>
        <w:pStyle w:val="0"/>
        <w:spacing w:line="400" w:lineRule="exact"/>
        <w:rPr>
          <w:rFonts w:hint="default" w:ascii="メイリオ" w:hAnsi="メイリオ" w:eastAsia="メイリオ"/>
          <w:sz w:val="24"/>
        </w:rPr>
      </w:pPr>
      <w:r>
        <w:rPr>
          <w:rFonts w:hint="eastAsia" w:ascii="メイリオ" w:hAnsi="メイリオ" w:eastAsia="メイリオ"/>
          <w:sz w:val="24"/>
        </w:rPr>
        <w:t>①</w:t>
      </w:r>
      <w:r>
        <w:rPr>
          <w:rFonts w:hint="eastAsia" w:ascii="メイリオ" w:hAnsi="メイリオ" w:eastAsia="メイリオ"/>
          <w:sz w:val="24"/>
        </w:rPr>
        <w:t xml:space="preserve"> </w:t>
      </w:r>
      <w:r>
        <w:rPr>
          <w:rFonts w:hint="eastAsia" w:ascii="メイリオ" w:hAnsi="メイリオ" w:eastAsia="メイリオ"/>
          <w:sz w:val="24"/>
          <w:bdr w:val="single" w:color="auto" w:sz="4" w:space="0"/>
        </w:rPr>
        <w:t>　　　　　　　　　　　　申　請　代　行　に　つ　い　て　　　　　</w:t>
      </w:r>
      <w:r>
        <w:rPr>
          <w:rFonts w:hint="eastAsia" w:ascii="メイリオ" w:hAnsi="メイリオ" w:eastAsia="メイリオ"/>
          <w:sz w:val="24"/>
          <w:bdr w:val="single" w:color="auto" w:sz="4" w:space="0"/>
        </w:rPr>
        <w:t xml:space="preserve"> </w:t>
      </w:r>
      <w:r>
        <w:rPr>
          <w:rFonts w:hint="eastAsia" w:ascii="メイリオ" w:hAnsi="メイリオ" w:eastAsia="メイリオ"/>
          <w:sz w:val="24"/>
          <w:bdr w:val="single" w:color="auto" w:sz="4" w:space="0"/>
        </w:rPr>
        <w:t>　　　　　　　　</w:t>
      </w:r>
    </w:p>
    <w:p>
      <w:pPr>
        <w:pStyle w:val="0"/>
        <w:spacing w:line="400" w:lineRule="exact"/>
        <w:rPr>
          <w:rFonts w:hint="default" w:ascii="メイリオ" w:hAnsi="メイリオ" w:eastAsia="メイリオ"/>
          <w:sz w:val="24"/>
        </w:rPr>
      </w:pPr>
      <w:r>
        <w:rPr>
          <w:rFonts w:hint="eastAsia" w:ascii="メイリオ" w:hAnsi="メイリオ" w:eastAsia="メイリオ"/>
          <w:sz w:val="24"/>
        </w:rPr>
        <w:t>　　家族等が深く関与する事が困難などの理由で、住宅改修における申請を代行するケース</w:t>
      </w:r>
    </w:p>
    <w:p>
      <w:pPr>
        <w:pStyle w:val="0"/>
        <w:spacing w:line="400" w:lineRule="exact"/>
        <w:rPr>
          <w:rFonts w:hint="default" w:ascii="メイリオ" w:hAnsi="メイリオ" w:eastAsia="メイリオ"/>
          <w:sz w:val="24"/>
        </w:rPr>
      </w:pPr>
      <w:r>
        <w:rPr>
          <w:rFonts w:hint="eastAsia" w:ascii="メイリオ" w:hAnsi="メイリオ" w:eastAsia="メイリオ"/>
          <w:sz w:val="24"/>
        </w:rPr>
        <w:t>　が発生しますが、代行については「介護支援専門員（ケアマネージャー）または地域包括</w:t>
      </w:r>
    </w:p>
    <w:p>
      <w:pPr>
        <w:pStyle w:val="0"/>
        <w:spacing w:line="400" w:lineRule="exact"/>
        <w:rPr>
          <w:rFonts w:hint="default" w:ascii="メイリオ" w:hAnsi="メイリオ" w:eastAsia="メイリオ"/>
          <w:sz w:val="24"/>
        </w:rPr>
      </w:pPr>
      <w:r>
        <w:rPr>
          <w:rFonts w:hint="eastAsia" w:ascii="メイリオ" w:hAnsi="メイリオ" w:eastAsia="メイリオ"/>
          <w:sz w:val="24"/>
        </w:rPr>
        <w:t>　支援センター職員」および「施工業者」が請け負うことができます。</w:t>
      </w:r>
    </w:p>
    <w:p>
      <w:pPr>
        <w:pStyle w:val="0"/>
        <w:spacing w:line="400" w:lineRule="exact"/>
        <w:rPr>
          <w:rFonts w:hint="default" w:ascii="メイリオ" w:hAnsi="メイリオ" w:eastAsia="メイリオ"/>
          <w:sz w:val="24"/>
          <w:bdr w:val="single" w:color="auto" w:sz="4" w:space="0"/>
        </w:rPr>
      </w:pPr>
      <w:r>
        <w:rPr>
          <w:rFonts w:hint="eastAsia" w:ascii="メイリオ" w:hAnsi="メイリオ" w:eastAsia="メイリオ"/>
          <w:sz w:val="24"/>
        </w:rPr>
        <w:t>②</w:t>
      </w:r>
      <w:r>
        <w:rPr>
          <w:rFonts w:hint="eastAsia" w:ascii="メイリオ" w:hAnsi="メイリオ" w:eastAsia="メイリオ"/>
          <w:sz w:val="24"/>
        </w:rPr>
        <w:t xml:space="preserve"> </w:t>
      </w:r>
      <w:r>
        <w:rPr>
          <w:rFonts w:hint="eastAsia" w:ascii="メイリオ" w:hAnsi="メイリオ" w:eastAsia="メイリオ"/>
          <w:sz w:val="24"/>
          <w:bdr w:val="single" w:color="auto" w:sz="4" w:space="0"/>
        </w:rPr>
        <w:t>　　　　　　　　　　　　　　　工　事　前　の　申　請　　　　</w:t>
      </w:r>
      <w:r>
        <w:rPr>
          <w:rFonts w:hint="eastAsia" w:ascii="メイリオ" w:hAnsi="メイリオ" w:eastAsia="メイリオ"/>
          <w:sz w:val="24"/>
          <w:bdr w:val="single" w:color="auto" w:sz="4" w:space="0"/>
        </w:rPr>
        <w:t xml:space="preserve"> </w:t>
      </w:r>
      <w:r>
        <w:rPr>
          <w:rFonts w:hint="eastAsia" w:ascii="メイリオ" w:hAnsi="メイリオ" w:eastAsia="メイリオ"/>
          <w:sz w:val="24"/>
          <w:bdr w:val="single" w:color="auto" w:sz="4" w:space="0"/>
        </w:rPr>
        <w:t>　　　　　　　　　　</w:t>
      </w:r>
    </w:p>
    <w:p>
      <w:pPr>
        <w:pStyle w:val="0"/>
        <w:spacing w:line="400" w:lineRule="exact"/>
        <w:ind w:left="240" w:hanging="240" w:hangingChars="100"/>
        <w:rPr>
          <w:rFonts w:hint="default" w:ascii="メイリオ" w:hAnsi="メイリオ" w:eastAsia="メイリオ"/>
          <w:sz w:val="24"/>
        </w:rPr>
      </w:pPr>
      <w:r>
        <w:rPr>
          <w:rFonts w:hint="eastAsia" w:ascii="メイリオ" w:hAnsi="メイリオ" w:eastAsia="メイリオ"/>
          <w:sz w:val="24"/>
        </w:rPr>
        <w:t>　　原則工事前に介護保険適用の改修かを保険者が審査し、着工許可が出た工事が介護給付の対象となります。急な退院日の決定などで在宅の整備をしなければならなかった等のやむをえない事情で工事後に申請を行う場合は、保険者に直接ご相談ください。要件確認等が通常と異なります。</w:t>
      </w:r>
    </w:p>
    <w:p>
      <w:pPr>
        <w:pStyle w:val="0"/>
        <w:spacing w:line="400" w:lineRule="exact"/>
        <w:ind w:left="240" w:hanging="240" w:hangingChars="100"/>
        <w:rPr>
          <w:rFonts w:hint="default" w:ascii="メイリオ" w:hAnsi="メイリオ" w:eastAsia="メイリオ"/>
          <w:sz w:val="24"/>
          <w:bdr w:val="single" w:color="auto" w:sz="4" w:space="0"/>
        </w:rPr>
      </w:pPr>
      <w:r>
        <w:rPr>
          <w:rFonts w:hint="eastAsia" w:ascii="メイリオ" w:hAnsi="メイリオ" w:eastAsia="メイリオ"/>
          <w:sz w:val="24"/>
        </w:rPr>
        <w:t>③</w:t>
      </w:r>
      <w:r>
        <w:rPr>
          <w:rFonts w:hint="eastAsia" w:ascii="メイリオ" w:hAnsi="メイリオ" w:eastAsia="メイリオ"/>
          <w:sz w:val="24"/>
        </w:rPr>
        <w:t xml:space="preserve"> </w:t>
      </w:r>
      <w:r>
        <w:rPr>
          <w:rFonts w:hint="eastAsia" w:ascii="メイリオ" w:hAnsi="メイリオ" w:eastAsia="メイリオ"/>
          <w:sz w:val="24"/>
          <w:bdr w:val="single" w:color="auto" w:sz="4" w:space="0"/>
        </w:rPr>
        <w:t>　　　　　　　住　宅　改　修　時　の　工　事　契　約　の　名　義　</w:t>
      </w:r>
      <w:r>
        <w:rPr>
          <w:rFonts w:hint="eastAsia" w:ascii="メイリオ" w:hAnsi="メイリオ" w:eastAsia="メイリオ"/>
          <w:sz w:val="24"/>
          <w:bdr w:val="single" w:color="auto" w:sz="4" w:space="0"/>
        </w:rPr>
        <w:t xml:space="preserve"> </w:t>
      </w:r>
      <w:r>
        <w:rPr>
          <w:rFonts w:hint="eastAsia" w:ascii="メイリオ" w:hAnsi="メイリオ" w:eastAsia="メイリオ"/>
          <w:sz w:val="24"/>
          <w:bdr w:val="single" w:color="auto" w:sz="4" w:space="0"/>
        </w:rPr>
        <w:t>　　　　　　　</w:t>
      </w:r>
    </w:p>
    <w:p>
      <w:pPr>
        <w:pStyle w:val="0"/>
        <w:spacing w:line="400" w:lineRule="exact"/>
        <w:rPr>
          <w:rFonts w:hint="default" w:ascii="メイリオ" w:hAnsi="メイリオ" w:eastAsia="メイリオ"/>
          <w:sz w:val="24"/>
        </w:rPr>
      </w:pPr>
      <w:r>
        <w:rPr>
          <w:rFonts w:hint="eastAsia" w:ascii="メイリオ" w:hAnsi="メイリオ" w:eastAsia="メイリオ"/>
          <w:sz w:val="24"/>
        </w:rPr>
        <w:t>　　</w:t>
      </w:r>
      <w:r>
        <w:rPr>
          <w:rFonts w:hint="eastAsia" w:ascii="メイリオ" w:hAnsi="メイリオ" w:eastAsia="メイリオ"/>
          <w:b w:val="1"/>
          <w:color w:val="FF0000"/>
          <w:sz w:val="24"/>
        </w:rPr>
        <w:t>施工に関する契約名義は原則被保険者本人としていただきますようお願いします。</w:t>
      </w:r>
    </w:p>
    <w:p>
      <w:pPr>
        <w:pStyle w:val="0"/>
        <w:spacing w:line="400" w:lineRule="exact"/>
        <w:ind w:firstLine="240" w:firstLineChars="100"/>
        <w:rPr>
          <w:rFonts w:hint="default" w:ascii="メイリオ" w:hAnsi="メイリオ" w:eastAsia="メイリオ"/>
          <w:sz w:val="24"/>
        </w:rPr>
      </w:pPr>
      <w:r>
        <w:rPr>
          <w:rFonts w:hint="eastAsia" w:ascii="メイリオ" w:hAnsi="メイリオ" w:eastAsia="メイリオ"/>
          <w:sz w:val="24"/>
        </w:rPr>
        <w:t>（※１　介護保険による住宅改修制度を利用する際、被保険者本人が給付対象となるため）</w:t>
      </w:r>
    </w:p>
    <w:p>
      <w:pPr>
        <w:pStyle w:val="0"/>
        <w:spacing w:line="400" w:lineRule="exact"/>
        <w:ind w:left="1188" w:leftChars="106" w:hanging="965" w:hangingChars="402"/>
        <w:rPr>
          <w:rFonts w:hint="default" w:ascii="メイリオ" w:hAnsi="メイリオ" w:eastAsia="メイリオ"/>
          <w:sz w:val="24"/>
        </w:rPr>
      </w:pPr>
      <w:r>
        <w:rPr>
          <w:rFonts w:hint="eastAsia" w:ascii="メイリオ" w:hAnsi="メイリオ" w:eastAsia="メイリオ"/>
          <w:sz w:val="24"/>
        </w:rPr>
        <w:t>（※２　契約名義が被保険者本人となることから、見積書から最終的には領収書まで、被保険者本人の宛名でお願いします。）</w:t>
      </w:r>
    </w:p>
    <w:p>
      <w:pPr>
        <w:pStyle w:val="0"/>
        <w:spacing w:line="400" w:lineRule="exact"/>
        <w:rPr>
          <w:rFonts w:hint="default" w:ascii="メイリオ" w:hAnsi="メイリオ" w:eastAsia="メイリオ"/>
          <w:sz w:val="24"/>
        </w:rPr>
      </w:pPr>
      <w:r>
        <w:rPr>
          <w:rFonts w:hint="eastAsia" w:ascii="メイリオ" w:hAnsi="メイリオ" w:eastAsia="メイリオ"/>
          <w:sz w:val="24"/>
        </w:rPr>
        <w:t>④</w:t>
      </w:r>
      <w:r>
        <w:rPr>
          <w:rFonts w:hint="eastAsia" w:ascii="メイリオ" w:hAnsi="メイリオ" w:eastAsia="メイリオ"/>
          <w:sz w:val="24"/>
        </w:rPr>
        <w:t xml:space="preserve"> </w:t>
      </w:r>
      <w:r>
        <w:rPr>
          <w:rFonts w:hint="eastAsia" w:ascii="メイリオ" w:hAnsi="メイリオ" w:eastAsia="メイリオ"/>
          <w:sz w:val="24"/>
          <w:bdr w:val="single" w:color="auto" w:sz="4" w:space="0"/>
        </w:rPr>
        <w:t>　　　　　　　　　　　　申　請　書　の　申　請　者　名　義　　</w:t>
      </w:r>
      <w:r>
        <w:rPr>
          <w:rFonts w:hint="eastAsia" w:ascii="メイリオ" w:hAnsi="メイリオ" w:eastAsia="メイリオ"/>
          <w:sz w:val="24"/>
          <w:bdr w:val="single" w:color="auto" w:sz="4" w:space="0"/>
        </w:rPr>
        <w:t xml:space="preserve"> </w:t>
      </w:r>
      <w:r>
        <w:rPr>
          <w:rFonts w:hint="eastAsia" w:ascii="メイリオ" w:hAnsi="メイリオ" w:eastAsia="メイリオ"/>
          <w:sz w:val="24"/>
          <w:bdr w:val="single" w:color="auto" w:sz="4" w:space="0"/>
        </w:rPr>
        <w:t>　　　　　　　　　</w:t>
      </w:r>
    </w:p>
    <w:p>
      <w:pPr>
        <w:pStyle w:val="0"/>
        <w:spacing w:line="400" w:lineRule="exact"/>
        <w:ind w:left="240" w:hanging="240" w:hangingChars="100"/>
        <w:rPr>
          <w:rFonts w:hint="default" w:ascii="メイリオ" w:hAnsi="メイリオ" w:eastAsia="メイリオ"/>
          <w:sz w:val="24"/>
        </w:rPr>
      </w:pPr>
      <w:r>
        <w:rPr>
          <w:rFonts w:hint="eastAsia" w:ascii="メイリオ" w:hAnsi="メイリオ" w:eastAsia="メイリオ"/>
          <w:sz w:val="24"/>
        </w:rPr>
        <w:t>　　申請書内の申請者の部分については、原則被保険者本人としますが、家族名義の記載でも受付可能です。</w:t>
      </w:r>
    </w:p>
    <w:p>
      <w:pPr>
        <w:pStyle w:val="0"/>
        <w:spacing w:line="400" w:lineRule="exact"/>
        <w:rPr>
          <w:rFonts w:hint="default" w:ascii="メイリオ" w:hAnsi="メイリオ" w:eastAsia="メイリオ"/>
          <w:sz w:val="24"/>
        </w:rPr>
      </w:pPr>
      <w:r>
        <w:rPr>
          <w:rFonts w:hint="eastAsia" w:ascii="メイリオ" w:hAnsi="メイリオ" w:eastAsia="メイリオ"/>
          <w:sz w:val="24"/>
        </w:rPr>
        <w:t>⑤</w:t>
      </w:r>
      <w:r>
        <w:rPr>
          <w:rFonts w:hint="eastAsia" w:ascii="メイリオ" w:hAnsi="メイリオ" w:eastAsia="メイリオ"/>
          <w:sz w:val="24"/>
        </w:rPr>
        <w:t xml:space="preserve"> </w:t>
      </w:r>
      <w:r>
        <w:rPr>
          <w:rFonts w:hint="eastAsia" w:ascii="メイリオ" w:hAnsi="メイリオ" w:eastAsia="メイリオ"/>
          <w:sz w:val="24"/>
          <w:bdr w:val="single" w:color="auto" w:sz="4" w:space="0"/>
        </w:rPr>
        <w:t>　　　　　　　　　　　　　　振　込　口　座　の　記　入　　　</w:t>
      </w:r>
      <w:r>
        <w:rPr>
          <w:rFonts w:hint="eastAsia" w:ascii="メイリオ" w:hAnsi="メイリオ" w:eastAsia="メイリオ"/>
          <w:sz w:val="24"/>
          <w:bdr w:val="single" w:color="auto" w:sz="4" w:space="0"/>
        </w:rPr>
        <w:t xml:space="preserve"> </w:t>
      </w:r>
      <w:r>
        <w:rPr>
          <w:rFonts w:hint="eastAsia" w:ascii="メイリオ" w:hAnsi="メイリオ" w:eastAsia="メイリオ"/>
          <w:sz w:val="24"/>
          <w:bdr w:val="single" w:color="auto" w:sz="4" w:space="0"/>
        </w:rPr>
        <w:t>　　　　　　　　　　</w:t>
      </w:r>
    </w:p>
    <w:p>
      <w:pPr>
        <w:pStyle w:val="0"/>
        <w:spacing w:line="400" w:lineRule="exact"/>
        <w:ind w:left="240" w:hanging="240" w:hangingChars="100"/>
        <w:rPr>
          <w:rFonts w:hint="default" w:ascii="メイリオ" w:hAnsi="メイリオ" w:eastAsia="メイリオ"/>
          <w:sz w:val="24"/>
        </w:rPr>
      </w:pPr>
      <w:r>
        <w:rPr>
          <w:rFonts w:hint="eastAsia" w:ascii="メイリオ" w:hAnsi="メイリオ" w:eastAsia="メイリオ"/>
          <w:sz w:val="24"/>
        </w:rPr>
        <w:t>　　最終的に給付を受けるのは原則被保険者本人です。しかしながら、認知症状の進行等で受け取りが本人では難しい場合については家族の口座でも可能です。</w:t>
      </w:r>
    </w:p>
    <w:p>
      <w:pPr>
        <w:pStyle w:val="0"/>
        <w:spacing w:line="400" w:lineRule="exact"/>
        <w:ind w:left="210" w:leftChars="100" w:firstLine="240" w:firstLineChars="100"/>
        <w:rPr>
          <w:rFonts w:hint="default" w:ascii="メイリオ" w:hAnsi="メイリオ" w:eastAsia="メイリオ"/>
          <w:sz w:val="24"/>
        </w:rPr>
      </w:pPr>
      <w:r>
        <w:rPr>
          <w:rFonts w:hint="eastAsia" w:ascii="メイリオ" w:hAnsi="メイリオ" w:eastAsia="メイリオ"/>
          <w:sz w:val="24"/>
        </w:rPr>
        <w:t>※　記入前に保険者へ一度連絡願います。</w:t>
      </w:r>
    </w:p>
    <w:p>
      <w:pPr>
        <w:pStyle w:val="0"/>
        <w:spacing w:line="400" w:lineRule="exact"/>
        <w:ind w:leftChars="0" w:firstLineChars="0"/>
        <w:rPr>
          <w:rFonts w:hint="default" w:ascii="メイリオ" w:hAnsi="メイリオ" w:eastAsia="メイリオ"/>
          <w:sz w:val="24"/>
        </w:rPr>
      </w:pPr>
    </w:p>
    <w:p>
      <w:pPr>
        <w:pStyle w:val="0"/>
        <w:spacing w:line="400" w:lineRule="exact"/>
        <w:jc w:val="center"/>
        <w:rPr>
          <w:rFonts w:hint="default" w:ascii="メイリオ" w:hAnsi="メイリオ" w:eastAsia="メイリオ"/>
          <w:sz w:val="24"/>
          <w:u w:val="single" w:color="auto"/>
        </w:rPr>
      </w:pPr>
      <w:r>
        <w:rPr>
          <w:rFonts w:hint="eastAsia" w:ascii="メイリオ" w:hAnsi="メイリオ" w:eastAsia="メイリオ"/>
          <w:sz w:val="24"/>
        </w:rPr>
        <w:t>★２★　</w:t>
      </w:r>
      <w:r>
        <w:rPr>
          <w:rFonts w:hint="eastAsia" w:ascii="メイリオ" w:hAnsi="メイリオ" w:eastAsia="メイリオ"/>
          <w:sz w:val="24"/>
          <w:u w:val="single" w:color="000000" w:themeColor="text1"/>
        </w:rPr>
        <w:t>工事</w:t>
      </w:r>
      <w:r>
        <w:rPr>
          <w:rFonts w:hint="eastAsia" w:ascii="メイリオ" w:hAnsi="メイリオ" w:eastAsia="メイリオ"/>
          <w:b w:val="1"/>
          <w:color w:val="FF0000"/>
          <w:sz w:val="24"/>
          <w:u w:val="single" w:color="000000" w:themeColor="text1"/>
        </w:rPr>
        <w:t>前</w:t>
      </w:r>
      <w:r>
        <w:rPr>
          <w:rFonts w:hint="eastAsia" w:ascii="メイリオ" w:hAnsi="メイリオ" w:eastAsia="メイリオ"/>
          <w:sz w:val="24"/>
          <w:u w:val="single" w:color="000000" w:themeColor="text1"/>
        </w:rPr>
        <w:t>に提出が必要な書類</w:t>
      </w:r>
    </w:p>
    <w:p>
      <w:pPr>
        <w:pStyle w:val="15"/>
        <w:numPr>
          <w:ilvl w:val="0"/>
          <w:numId w:val="1"/>
        </w:numPr>
        <w:spacing w:line="400" w:lineRule="exact"/>
        <w:ind w:leftChars="0"/>
        <w:rPr>
          <w:rFonts w:hint="default" w:ascii="メイリオ" w:hAnsi="メイリオ" w:eastAsia="メイリオ"/>
          <w:sz w:val="24"/>
        </w:rPr>
      </w:pPr>
      <w:r>
        <w:rPr>
          <w:rFonts w:hint="eastAsia" w:ascii="メイリオ" w:hAnsi="メイリオ" w:eastAsia="メイリオ"/>
          <w:kern w:val="0"/>
          <w:sz w:val="24"/>
          <w:bdr w:val="single" w:color="auto" w:sz="4" w:space="0"/>
        </w:rPr>
        <w:t>　　　　　　　　　　　</w:t>
      </w:r>
      <w:r>
        <w:rPr>
          <w:rFonts w:hint="eastAsia" w:ascii="メイリオ" w:hAnsi="メイリオ" w:eastAsia="メイリオ"/>
          <w:spacing w:val="90"/>
          <w:kern w:val="0"/>
          <w:sz w:val="24"/>
          <w:bdr w:val="single" w:color="auto" w:sz="4" w:space="0"/>
          <w:fitText w:val="3600" w:id="1"/>
        </w:rPr>
        <w:t>住宅改修支給申請</w:t>
      </w:r>
      <w:r>
        <w:rPr>
          <w:rFonts w:hint="eastAsia" w:ascii="メイリオ" w:hAnsi="メイリオ" w:eastAsia="メイリオ"/>
          <w:kern w:val="0"/>
          <w:sz w:val="24"/>
          <w:bdr w:val="single" w:color="auto" w:sz="4" w:space="0"/>
          <w:fitText w:val="3600" w:id="1"/>
        </w:rPr>
        <w:t>書</w:t>
      </w:r>
      <w:r>
        <w:rPr>
          <w:rFonts w:hint="eastAsia" w:ascii="メイリオ" w:hAnsi="メイリオ" w:eastAsia="メイリオ"/>
          <w:kern w:val="0"/>
          <w:sz w:val="24"/>
          <w:bdr w:val="single" w:color="auto" w:sz="4" w:space="0"/>
        </w:rPr>
        <w:t>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p>
    <w:p>
      <w:pPr>
        <w:pStyle w:val="15"/>
        <w:numPr>
          <w:numId w:val="0"/>
        </w:numPr>
        <w:spacing w:line="400" w:lineRule="exact"/>
        <w:ind w:left="360" w:leftChars="0" w:firstLine="240" w:firstLineChars="100"/>
        <w:rPr>
          <w:rFonts w:hint="default" w:ascii="メイリオ" w:hAnsi="メイリオ" w:eastAsia="メイリオ"/>
          <w:sz w:val="24"/>
        </w:rPr>
      </w:pPr>
      <w:r>
        <w:rPr>
          <w:rFonts w:hint="eastAsia" w:ascii="メイリオ" w:hAnsi="メイリオ" w:eastAsia="メイリオ"/>
          <w:sz w:val="24"/>
        </w:rPr>
        <w:t>必要事項を記入してください（</w:t>
      </w:r>
      <w:r>
        <w:rPr>
          <w:rFonts w:hint="eastAsia" w:ascii="メイリオ" w:hAnsi="メイリオ" w:eastAsia="メイリオ"/>
          <w:b w:val="0"/>
          <w:color w:val="000000" w:themeColor="text1"/>
          <w:sz w:val="24"/>
        </w:rPr>
        <w:t>原則被保険者の本人申請</w:t>
      </w:r>
      <w:r>
        <w:rPr>
          <w:rFonts w:hint="eastAsia" w:ascii="メイリオ" w:hAnsi="メイリオ" w:eastAsia="メイリオ"/>
          <w:sz w:val="24"/>
        </w:rPr>
        <w:t>）</w:t>
      </w:r>
    </w:p>
    <w:p>
      <w:pPr>
        <w:pStyle w:val="15"/>
        <w:numPr>
          <w:ilvl w:val="0"/>
          <w:numId w:val="1"/>
        </w:numPr>
        <w:spacing w:line="400" w:lineRule="exact"/>
        <w:ind w:leftChars="0"/>
        <w:jc w:val="left"/>
        <w:rPr>
          <w:rFonts w:hint="default" w:ascii="メイリオ" w:hAnsi="メイリオ" w:eastAsia="メイリオ"/>
          <w:sz w:val="24"/>
        </w:rPr>
      </w:pPr>
      <w:r>
        <w:rPr>
          <w:rFonts w:hint="eastAsia" w:ascii="メイリオ" w:hAnsi="メイリオ" w:eastAsia="メイリオ"/>
          <w:sz w:val="24"/>
          <w:bdr w:val="single" w:color="auto" w:sz="4" w:space="0"/>
        </w:rPr>
        <w:t>　　　　　　　　　　マ　イ　ナ　ン　バ　ー　同　意　書　</w:t>
      </w:r>
      <w:r>
        <w:rPr>
          <w:rFonts w:hint="eastAsia" w:ascii="メイリオ" w:hAnsi="メイリオ" w:eastAsia="メイリオ"/>
          <w:sz w:val="24"/>
          <w:bdr w:val="single" w:color="auto" w:sz="4" w:space="0"/>
        </w:rPr>
        <w:t xml:space="preserve">   </w:t>
      </w:r>
      <w:r>
        <w:rPr>
          <w:rFonts w:hint="eastAsia" w:ascii="メイリオ" w:hAnsi="メイリオ" w:eastAsia="メイリオ"/>
          <w:sz w:val="24"/>
          <w:bdr w:val="single" w:color="auto" w:sz="4" w:space="0"/>
        </w:rPr>
        <w:t>　　　　　　　　　　　</w:t>
      </w:r>
    </w:p>
    <w:p>
      <w:pPr>
        <w:pStyle w:val="15"/>
        <w:numPr>
          <w:numId w:val="0"/>
        </w:numPr>
        <w:spacing w:line="400" w:lineRule="exact"/>
        <w:ind w:left="360" w:leftChars="0" w:firstLine="240" w:firstLineChars="100"/>
        <w:rPr>
          <w:rFonts w:hint="default" w:ascii="メイリオ" w:hAnsi="メイリオ" w:eastAsia="メイリオ"/>
          <w:sz w:val="24"/>
        </w:rPr>
      </w:pPr>
      <w:r>
        <w:rPr>
          <w:rFonts w:hint="eastAsia" w:ascii="メイリオ" w:hAnsi="メイリオ" w:eastAsia="メイリオ"/>
          <w:sz w:val="24"/>
        </w:rPr>
        <w:t>①申書書</w:t>
      </w:r>
      <w:r>
        <w:rPr>
          <w:rFonts w:hint="eastAsia" w:ascii="メイリオ" w:hAnsi="メイリオ" w:eastAsia="メイリオ"/>
          <w:sz w:val="24"/>
        </w:rPr>
        <w:t xml:space="preserve"> </w:t>
      </w:r>
      <w:r>
        <w:rPr>
          <w:rFonts w:hint="eastAsia" w:ascii="メイリオ" w:hAnsi="メイリオ" w:eastAsia="メイリオ"/>
          <w:sz w:val="24"/>
        </w:rPr>
        <w:t>右上にマイナンバー記載欄があります。マイナンバーカードもしくは通知カードが見当たらず、被保険者のマイナンバーが分からない場合は同意書の記入をお願いします。</w:t>
      </w:r>
    </w:p>
    <w:p>
      <w:pPr>
        <w:pStyle w:val="15"/>
        <w:numPr>
          <w:ilvl w:val="0"/>
          <w:numId w:val="1"/>
        </w:numPr>
        <w:spacing w:line="400" w:lineRule="exact"/>
        <w:ind w:leftChars="0"/>
        <w:jc w:val="left"/>
        <w:rPr>
          <w:rFonts w:hint="default" w:ascii="メイリオ" w:hAnsi="メイリオ" w:eastAsia="メイリオ"/>
          <w:sz w:val="24"/>
        </w:rPr>
      </w:pPr>
      <w:r>
        <w:rPr>
          <w:rFonts w:hint="eastAsia" w:ascii="メイリオ" w:hAnsi="メイリオ" w:eastAsia="メイリオ"/>
          <w:sz w:val="24"/>
          <w:bdr w:val="single" w:color="auto" w:sz="4" w:space="0"/>
        </w:rPr>
        <w:t>　　　　　　　　　住　宅　改　修　承　諾　書</w:t>
      </w:r>
      <w:r>
        <w:rPr>
          <w:rFonts w:hint="eastAsia" w:ascii="メイリオ" w:hAnsi="メイリオ" w:eastAsia="メイリオ"/>
          <w:sz w:val="24"/>
          <w:bdr w:val="single" w:color="auto" w:sz="4" w:space="0"/>
        </w:rPr>
        <w:t xml:space="preserve"> </w:t>
      </w:r>
      <w:r>
        <w:rPr>
          <w:rFonts w:hint="eastAsia" w:ascii="メイリオ" w:hAnsi="メイリオ" w:eastAsia="メイリオ"/>
          <w:sz w:val="24"/>
          <w:bdr w:val="single" w:color="auto" w:sz="4" w:space="0"/>
        </w:rPr>
        <w:t>（</w:t>
      </w:r>
      <w:r>
        <w:rPr>
          <w:rFonts w:hint="eastAsia" w:ascii="メイリオ" w:hAnsi="メイリオ" w:eastAsia="メイリオ"/>
          <w:sz w:val="24"/>
          <w:bdr w:val="single" w:color="auto" w:sz="4" w:space="0"/>
        </w:rPr>
        <w:t xml:space="preserve"> </w:t>
      </w:r>
      <w:r>
        <w:rPr>
          <w:rFonts w:hint="eastAsia" w:ascii="メイリオ" w:hAnsi="メイリオ" w:eastAsia="メイリオ"/>
          <w:sz w:val="24"/>
          <w:bdr w:val="single" w:color="auto" w:sz="4" w:space="0"/>
        </w:rPr>
        <w:t>通</w:t>
      </w:r>
      <w:r>
        <w:rPr>
          <w:rFonts w:hint="eastAsia" w:ascii="メイリオ" w:hAnsi="メイリオ" w:eastAsia="メイリオ"/>
          <w:sz w:val="24"/>
          <w:bdr w:val="single" w:color="auto" w:sz="4" w:space="0"/>
        </w:rPr>
        <w:t xml:space="preserve"> </w:t>
      </w:r>
      <w:r>
        <w:rPr>
          <w:rFonts w:hint="eastAsia" w:ascii="メイリオ" w:hAnsi="メイリオ" w:eastAsia="メイリオ"/>
          <w:sz w:val="24"/>
          <w:bdr w:val="single" w:color="auto" w:sz="4" w:space="0"/>
        </w:rPr>
        <w:t>常</w:t>
      </w:r>
      <w:r>
        <w:rPr>
          <w:rFonts w:hint="eastAsia" w:ascii="メイリオ" w:hAnsi="メイリオ" w:eastAsia="メイリオ"/>
          <w:sz w:val="24"/>
          <w:bdr w:val="single" w:color="auto" w:sz="4" w:space="0"/>
        </w:rPr>
        <w:t xml:space="preserve"> </w:t>
      </w:r>
      <w:r>
        <w:rPr>
          <w:rFonts w:hint="eastAsia" w:ascii="メイリオ" w:hAnsi="メイリオ" w:eastAsia="メイリオ"/>
          <w:sz w:val="24"/>
          <w:bdr w:val="single" w:color="auto" w:sz="4" w:space="0"/>
        </w:rPr>
        <w:t>不</w:t>
      </w:r>
      <w:r>
        <w:rPr>
          <w:rFonts w:hint="eastAsia" w:ascii="メイリオ" w:hAnsi="メイリオ" w:eastAsia="メイリオ"/>
          <w:sz w:val="24"/>
          <w:bdr w:val="single" w:color="auto" w:sz="4" w:space="0"/>
        </w:rPr>
        <w:t xml:space="preserve"> </w:t>
      </w:r>
      <w:r>
        <w:rPr>
          <w:rFonts w:hint="eastAsia" w:ascii="メイリオ" w:hAnsi="メイリオ" w:eastAsia="メイリオ"/>
          <w:sz w:val="24"/>
          <w:bdr w:val="single" w:color="auto" w:sz="4" w:space="0"/>
        </w:rPr>
        <w:t>要</w:t>
      </w:r>
      <w:r>
        <w:rPr>
          <w:rFonts w:hint="eastAsia" w:ascii="メイリオ" w:hAnsi="メイリオ" w:eastAsia="メイリオ"/>
          <w:sz w:val="24"/>
          <w:bdr w:val="single" w:color="auto" w:sz="4" w:space="0"/>
        </w:rPr>
        <w:t xml:space="preserve"> </w:t>
      </w:r>
      <w:r>
        <w:rPr>
          <w:rFonts w:hint="eastAsia" w:ascii="メイリオ" w:hAnsi="メイリオ" w:eastAsia="メイリオ"/>
          <w:sz w:val="24"/>
          <w:bdr w:val="single" w:color="auto" w:sz="4" w:space="0"/>
        </w:rPr>
        <w:t>）　</w:t>
      </w:r>
      <w:r>
        <w:rPr>
          <w:rFonts w:hint="eastAsia" w:ascii="メイリオ" w:hAnsi="メイリオ" w:eastAsia="メイリオ"/>
          <w:sz w:val="24"/>
          <w:bdr w:val="single" w:color="auto" w:sz="4" w:space="0"/>
        </w:rPr>
        <w:t xml:space="preserve"> </w:t>
      </w:r>
      <w:r>
        <w:rPr>
          <w:rFonts w:hint="eastAsia" w:ascii="メイリオ" w:hAnsi="メイリオ" w:eastAsia="メイリオ"/>
          <w:sz w:val="24"/>
          <w:bdr w:val="single" w:color="auto" w:sz="4" w:space="0"/>
        </w:rPr>
        <w:t>　　　　　　　　</w:t>
      </w:r>
    </w:p>
    <w:p>
      <w:pPr>
        <w:pStyle w:val="15"/>
        <w:numPr>
          <w:numId w:val="0"/>
        </w:numPr>
        <w:spacing w:line="400" w:lineRule="exact"/>
        <w:ind w:left="360" w:leftChars="0" w:firstLine="240" w:firstLineChars="100"/>
        <w:rPr>
          <w:rFonts w:hint="default" w:ascii="メイリオ" w:hAnsi="メイリオ" w:eastAsia="メイリオ"/>
          <w:sz w:val="24"/>
        </w:rPr>
      </w:pPr>
      <w:r>
        <w:rPr>
          <w:rFonts w:hint="eastAsia" w:ascii="メイリオ" w:hAnsi="メイリオ" w:eastAsia="メイリオ"/>
          <w:sz w:val="24"/>
        </w:rPr>
        <w:t>改修を行う住宅の所有者（名義）が被保険者本人と異なる場合は記入して提出をしてください。</w:t>
      </w:r>
    </w:p>
    <w:p>
      <w:pPr>
        <w:pStyle w:val="15"/>
        <w:numPr>
          <w:numId w:val="0"/>
        </w:numPr>
        <w:spacing w:line="400" w:lineRule="exact"/>
        <w:ind w:left="360" w:leftChars="0" w:firstLine="240" w:firstLineChars="100"/>
        <w:rPr>
          <w:rFonts w:hint="default" w:ascii="メイリオ" w:hAnsi="メイリオ" w:eastAsia="メイリオ"/>
          <w:sz w:val="24"/>
        </w:rPr>
      </w:pPr>
    </w:p>
    <w:p>
      <w:pPr>
        <w:pStyle w:val="15"/>
        <w:numPr>
          <w:ilvl w:val="0"/>
          <w:numId w:val="1"/>
        </w:numPr>
        <w:spacing w:line="400" w:lineRule="exact"/>
        <w:ind w:leftChars="0"/>
        <w:rPr>
          <w:rFonts w:hint="default" w:ascii="メイリオ" w:hAnsi="メイリオ" w:eastAsia="メイリオ"/>
          <w:sz w:val="24"/>
        </w:rPr>
      </w:pPr>
      <w:r>
        <w:rPr>
          <w:rFonts w:hint="eastAsia" w:ascii="メイリオ" w:hAnsi="メイリオ" w:eastAsia="メイリオ"/>
          <w:kern w:val="0"/>
          <w:sz w:val="24"/>
          <w:bdr w:val="single" w:color="auto" w:sz="4" w:space="0"/>
        </w:rPr>
        <w:t>　　　　　　　　　　　　　　　　</w:t>
      </w:r>
      <w:r>
        <w:rPr>
          <w:rFonts w:hint="eastAsia" w:ascii="メイリオ" w:hAnsi="メイリオ" w:eastAsia="メイリオ"/>
          <w:spacing w:val="120"/>
          <w:kern w:val="0"/>
          <w:sz w:val="24"/>
          <w:bdr w:val="single" w:color="auto" w:sz="4" w:space="0"/>
          <w:fitText w:val="1200" w:id="2"/>
        </w:rPr>
        <w:t>平面</w:t>
      </w:r>
      <w:r>
        <w:rPr>
          <w:rFonts w:hint="eastAsia" w:ascii="メイリオ" w:hAnsi="メイリオ" w:eastAsia="メイリオ"/>
          <w:kern w:val="0"/>
          <w:sz w:val="24"/>
          <w:bdr w:val="single" w:color="auto" w:sz="4" w:space="0"/>
          <w:fitText w:val="1200" w:id="2"/>
        </w:rPr>
        <w:t>図</w:t>
      </w:r>
      <w:r>
        <w:rPr>
          <w:rFonts w:hint="eastAsia" w:ascii="メイリオ" w:hAnsi="メイリオ" w:eastAsia="メイリオ"/>
          <w:kern w:val="0"/>
          <w:sz w:val="24"/>
          <w:bdr w:val="single" w:color="auto" w:sz="4" w:space="0"/>
        </w:rPr>
        <w:t>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p>
    <w:p>
      <w:pPr>
        <w:pStyle w:val="0"/>
        <w:spacing w:line="400" w:lineRule="exact"/>
        <w:ind w:left="567" w:leftChars="270"/>
        <w:rPr>
          <w:rFonts w:hint="default" w:ascii="メイリオ" w:hAnsi="メイリオ" w:eastAsia="メイリオ"/>
          <w:sz w:val="24"/>
        </w:rPr>
      </w:pPr>
      <w:r>
        <w:rPr>
          <w:rFonts w:hint="eastAsia" w:ascii="メイリオ" w:hAnsi="メイリオ" w:eastAsia="メイリオ"/>
          <w:sz w:val="24"/>
        </w:rPr>
        <w:t>被保険者名（工事業者名もあれば尚良い）・部屋名・改修工事部分を記載（手書き可）</w:t>
      </w:r>
    </w:p>
    <w:p>
      <w:pPr>
        <w:pStyle w:val="15"/>
        <w:numPr>
          <w:ilvl w:val="0"/>
          <w:numId w:val="1"/>
        </w:numPr>
        <w:spacing w:line="400" w:lineRule="exact"/>
        <w:ind w:leftChars="0"/>
        <w:rPr>
          <w:rFonts w:hint="default" w:ascii="メイリオ" w:hAnsi="メイリオ" w:eastAsia="メイリオ"/>
          <w:sz w:val="24"/>
        </w:rPr>
      </w:pPr>
      <w:r>
        <w:rPr>
          <w:rFonts w:hint="eastAsia" w:ascii="メイリオ" w:hAnsi="メイリオ" w:eastAsia="メイリオ"/>
          <w:kern w:val="0"/>
          <w:sz w:val="24"/>
          <w:bdr w:val="single" w:color="auto" w:sz="4" w:space="0"/>
        </w:rPr>
        <w:t>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工　事　見　積　書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p>
    <w:p>
      <w:pPr>
        <w:pStyle w:val="15"/>
        <w:spacing w:line="400" w:lineRule="exact"/>
        <w:ind w:left="283" w:leftChars="135" w:firstLine="240" w:firstLineChars="100"/>
        <w:rPr>
          <w:rFonts w:hint="default" w:ascii="メイリオ" w:hAnsi="メイリオ" w:eastAsia="メイリオ"/>
          <w:sz w:val="24"/>
        </w:rPr>
      </w:pPr>
      <w:r>
        <w:rPr>
          <w:rFonts w:hint="eastAsia" w:ascii="メイリオ" w:hAnsi="メイリオ" w:eastAsia="メイリオ"/>
          <w:b w:val="1"/>
          <w:color w:val="FF0000"/>
          <w:sz w:val="24"/>
        </w:rPr>
        <w:t>被保険者宛</w:t>
      </w:r>
      <w:r>
        <w:rPr>
          <w:rFonts w:hint="eastAsia" w:ascii="メイリオ" w:hAnsi="メイリオ" w:eastAsia="メイリオ"/>
          <w:sz w:val="24"/>
        </w:rPr>
        <w:t>で部屋名・工事部分・工事の名称・工事の内容（仕様・長さ・面積等）・数</w:t>
      </w:r>
      <w:r>
        <w:rPr>
          <w:rFonts w:hint="eastAsia" w:ascii="メイリオ" w:hAnsi="メイリオ" w:eastAsia="メイリオ"/>
          <w:b w:val="0"/>
          <w:color w:val="000000" w:themeColor="text1"/>
          <w:sz w:val="24"/>
        </w:rPr>
        <w:t>量・単位・品番・メーカ―名・金額等を明記し、工事規模の内容が明確にわかるものとします。（工事箇所ごとに区分する）「～工事一式」は不可です。</w:t>
      </w:r>
    </w:p>
    <w:p>
      <w:pPr>
        <w:pStyle w:val="0"/>
        <w:spacing w:line="400" w:lineRule="exact"/>
        <w:ind w:left="281" w:leftChars="134" w:firstLine="240" w:firstLineChars="100"/>
        <w:rPr>
          <w:rFonts w:hint="default" w:ascii="メイリオ" w:hAnsi="メイリオ" w:eastAsia="メイリオ"/>
          <w:sz w:val="24"/>
        </w:rPr>
      </w:pPr>
      <w:r>
        <w:rPr>
          <w:rFonts w:hint="eastAsia" w:ascii="メイリオ" w:hAnsi="メイリオ" w:eastAsia="メイリオ"/>
          <w:sz w:val="24"/>
        </w:rPr>
        <w:t>また、介護給付対象外の工事費用が含まれている場合には、介護給付対象工事費用と対象外工事費用を明確に区別したものが必要です。</w:t>
      </w:r>
    </w:p>
    <w:p>
      <w:pPr>
        <w:pStyle w:val="0"/>
        <w:spacing w:line="400" w:lineRule="exact"/>
        <w:ind w:left="567" w:leftChars="270"/>
        <w:rPr>
          <w:rFonts w:hint="default" w:ascii="メイリオ" w:hAnsi="メイリオ" w:eastAsia="メイリオ"/>
          <w:sz w:val="24"/>
        </w:rPr>
      </w:pPr>
      <w:r>
        <w:rPr>
          <w:rFonts w:hint="eastAsia" w:ascii="メイリオ" w:hAnsi="メイリオ" w:eastAsia="メイリオ"/>
          <w:b w:val="1"/>
          <w:color w:val="FF0000"/>
          <w:sz w:val="24"/>
        </w:rPr>
        <w:t>申請に係る費用は介護給付対象外</w:t>
      </w:r>
      <w:r>
        <w:rPr>
          <w:rFonts w:hint="eastAsia" w:ascii="メイリオ" w:hAnsi="メイリオ" w:eastAsia="メイリオ"/>
          <w:sz w:val="24"/>
        </w:rPr>
        <w:t>です。（申請代行料や写真現像料等）</w:t>
      </w:r>
    </w:p>
    <w:p>
      <w:pPr>
        <w:pStyle w:val="15"/>
        <w:numPr>
          <w:ilvl w:val="0"/>
          <w:numId w:val="1"/>
        </w:numPr>
        <w:spacing w:line="400" w:lineRule="exact"/>
        <w:ind w:leftChars="0"/>
        <w:rPr>
          <w:rFonts w:hint="default" w:ascii="メイリオ" w:hAnsi="メイリオ" w:eastAsia="メイリオ"/>
          <w:sz w:val="24"/>
        </w:rPr>
      </w:pPr>
      <w:r>
        <w:rPr>
          <w:rFonts w:hint="eastAsia" w:ascii="メイリオ" w:hAnsi="メイリオ" w:eastAsia="メイリオ"/>
          <w:kern w:val="0"/>
          <w:sz w:val="24"/>
          <w:bdr w:val="single" w:color="auto" w:sz="4" w:space="0"/>
        </w:rPr>
        <w:t>　　　　　　　　　　　　　　　　</w:t>
      </w:r>
      <w:r>
        <w:rPr>
          <w:rFonts w:hint="eastAsia" w:ascii="メイリオ" w:hAnsi="メイリオ" w:eastAsia="メイリオ"/>
          <w:spacing w:val="120"/>
          <w:kern w:val="0"/>
          <w:sz w:val="24"/>
          <w:bdr w:val="single" w:color="auto" w:sz="4" w:space="0"/>
          <w:fitText w:val="1200" w:id="3"/>
        </w:rPr>
        <w:t>理由</w:t>
      </w:r>
      <w:r>
        <w:rPr>
          <w:rFonts w:hint="eastAsia" w:ascii="メイリオ" w:hAnsi="メイリオ" w:eastAsia="メイリオ"/>
          <w:kern w:val="0"/>
          <w:sz w:val="24"/>
          <w:bdr w:val="single" w:color="auto" w:sz="4" w:space="0"/>
          <w:fitText w:val="1200" w:id="3"/>
        </w:rPr>
        <w:t>書</w:t>
      </w:r>
      <w:r>
        <w:rPr>
          <w:rFonts w:hint="eastAsia" w:ascii="メイリオ" w:hAnsi="メイリオ" w:eastAsia="メイリオ"/>
          <w:kern w:val="0"/>
          <w:sz w:val="24"/>
          <w:bdr w:val="single" w:color="auto" w:sz="4" w:space="0"/>
        </w:rPr>
        <w:t>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p>
    <w:p>
      <w:pPr>
        <w:pStyle w:val="0"/>
        <w:spacing w:line="400" w:lineRule="exact"/>
        <w:ind w:left="567" w:leftChars="270"/>
        <w:rPr>
          <w:rFonts w:hint="default" w:ascii="メイリオ" w:hAnsi="メイリオ" w:eastAsia="メイリオ"/>
          <w:sz w:val="24"/>
        </w:rPr>
      </w:pPr>
      <w:r>
        <w:rPr>
          <w:rFonts w:hint="eastAsia" w:ascii="メイリオ" w:hAnsi="メイリオ" w:eastAsia="メイリオ"/>
          <w:sz w:val="24"/>
        </w:rPr>
        <w:t>介護支援専門員（ケアマネージャー）又は地域包括支援センター職員が記載します。</w:t>
      </w:r>
    </w:p>
    <w:p>
      <w:pPr>
        <w:pStyle w:val="0"/>
        <w:spacing w:line="400" w:lineRule="exact"/>
        <w:ind w:left="283" w:leftChars="135" w:firstLine="67"/>
        <w:rPr>
          <w:rFonts w:hint="default" w:ascii="メイリオ" w:hAnsi="メイリオ" w:eastAsia="メイリオ"/>
          <w:sz w:val="24"/>
        </w:rPr>
      </w:pPr>
      <w:r>
        <w:rPr>
          <w:rFonts w:hint="eastAsia" w:ascii="メイリオ" w:hAnsi="メイリオ" w:eastAsia="メイリオ"/>
          <w:sz w:val="24"/>
        </w:rPr>
        <w:t>※申請者や家族が記載する事は出来ませんのでご了承ください。</w:t>
      </w:r>
    </w:p>
    <w:p>
      <w:pPr>
        <w:pStyle w:val="15"/>
        <w:numPr>
          <w:ilvl w:val="0"/>
          <w:numId w:val="1"/>
        </w:numPr>
        <w:spacing w:line="400" w:lineRule="exact"/>
        <w:ind w:leftChars="0"/>
        <w:rPr>
          <w:rFonts w:hint="default" w:ascii="メイリオ" w:hAnsi="メイリオ" w:eastAsia="メイリオ"/>
          <w:sz w:val="24"/>
        </w:rPr>
      </w:pPr>
      <w:r>
        <w:rPr>
          <w:rFonts w:hint="eastAsia" w:ascii="メイリオ" w:hAnsi="メイリオ" w:eastAsia="メイリオ"/>
          <w:kern w:val="0"/>
          <w:sz w:val="24"/>
          <w:bdr w:val="single" w:color="auto" w:sz="4" w:space="0"/>
        </w:rPr>
        <w:t>　　　　　　　　　　　　　工　事　前　の　写　真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p>
    <w:p>
      <w:pPr>
        <w:pStyle w:val="15"/>
        <w:spacing w:line="400" w:lineRule="exact"/>
        <w:ind w:left="283" w:leftChars="135" w:firstLine="283" w:firstLineChars="118"/>
        <w:jc w:val="both"/>
        <w:rPr>
          <w:rFonts w:hint="default" w:ascii="メイリオ" w:hAnsi="メイリオ" w:eastAsia="メイリオ"/>
          <w:sz w:val="24"/>
        </w:rPr>
      </w:pPr>
      <w:r>
        <w:rPr>
          <w:rFonts w:hint="eastAsia" w:ascii="メイリオ" w:hAnsi="メイリオ" w:eastAsia="メイリオ"/>
          <w:sz w:val="24"/>
        </w:rPr>
        <w:t>工事前の状態を撮影した</w:t>
      </w:r>
      <w:r>
        <w:rPr>
          <w:rFonts w:hint="eastAsia" w:ascii="メイリオ" w:hAnsi="メイリオ" w:eastAsia="メイリオ"/>
          <w:b w:val="1"/>
          <w:color w:val="FF0000"/>
          <w:sz w:val="24"/>
        </w:rPr>
        <w:t>日付入り写真</w:t>
      </w:r>
      <w:r>
        <w:rPr>
          <w:rFonts w:hint="eastAsia" w:ascii="メイリオ" w:hAnsi="メイリオ" w:eastAsia="メイリオ"/>
          <w:sz w:val="24"/>
        </w:rPr>
        <w:t>。</w:t>
      </w:r>
      <w:r>
        <w:rPr>
          <w:rFonts w:hint="eastAsia" w:ascii="メイリオ" w:hAnsi="メイリオ" w:eastAsia="メイリオ"/>
          <w:b w:val="0"/>
          <w:sz w:val="24"/>
        </w:rPr>
        <w:t>図の記入</w:t>
      </w:r>
      <w:r>
        <w:rPr>
          <w:rFonts w:hint="eastAsia" w:ascii="メイリオ" w:hAnsi="メイリオ" w:eastAsia="メイリオ"/>
          <w:sz w:val="24"/>
        </w:rPr>
        <w:t>やカタログなどを添付するなどして、これからどのような工事を行うかわかるものを提出して下さい。</w:t>
      </w:r>
    </w:p>
    <w:p>
      <w:pPr>
        <w:pStyle w:val="0"/>
        <w:spacing w:line="400" w:lineRule="exact"/>
        <w:ind w:left="210" w:leftChars="100" w:firstLineChars="0"/>
        <w:jc w:val="left"/>
        <w:rPr>
          <w:rFonts w:hint="default" w:ascii="メイリオ" w:hAnsi="メイリオ" w:eastAsia="メイリオ"/>
          <w:b w:val="0"/>
          <w:sz w:val="24"/>
          <w:u w:val="none" w:color="auto"/>
        </w:rPr>
      </w:pPr>
      <w:r>
        <w:rPr>
          <w:rFonts w:hint="eastAsia" w:ascii="メイリオ" w:hAnsi="メイリオ" w:eastAsia="メイリオ"/>
          <w:b w:val="0"/>
          <w:sz w:val="24"/>
          <w:u w:val="none" w:color="auto"/>
        </w:rPr>
        <w:t>（※１　カメラに日付機能がない場合は黒板や紙等に日付を記入し工事箇所に置き写真撮影して下さい。）</w:t>
      </w:r>
    </w:p>
    <w:p>
      <w:pPr>
        <w:pStyle w:val="0"/>
        <w:spacing w:line="400" w:lineRule="exact"/>
        <w:ind w:left="210" w:leftChars="100" w:firstLineChars="0"/>
        <w:jc w:val="left"/>
        <w:rPr>
          <w:rFonts w:hint="default" w:ascii="メイリオ" w:hAnsi="メイリオ" w:eastAsia="メイリオ"/>
          <w:b w:val="0"/>
          <w:sz w:val="24"/>
          <w:u w:val="none" w:color="auto"/>
        </w:rPr>
      </w:pPr>
      <w:r>
        <w:rPr>
          <w:rFonts w:hint="eastAsia" w:ascii="メイリオ" w:hAnsi="メイリオ" w:eastAsia="メイリオ"/>
          <w:b w:val="0"/>
          <w:sz w:val="24"/>
          <w:u w:val="none" w:color="auto"/>
        </w:rPr>
        <w:t>（※２　事前の工事内容に変更が生じた場合は速やかに保険者に連絡してください。許可なく工事を変更した場合、給付対象外になる可能性があります。）</w:t>
      </w:r>
    </w:p>
    <w:p>
      <w:pPr>
        <w:pStyle w:val="0"/>
        <w:spacing w:line="400" w:lineRule="exact"/>
        <w:jc w:val="left"/>
        <w:rPr>
          <w:rFonts w:hint="default" w:ascii="メイリオ" w:hAnsi="メイリオ" w:eastAsia="メイリオ"/>
          <w:sz w:val="24"/>
        </w:rPr>
      </w:pPr>
    </w:p>
    <w:p>
      <w:pPr>
        <w:pStyle w:val="0"/>
        <w:spacing w:line="400" w:lineRule="exact"/>
        <w:jc w:val="center"/>
        <w:rPr>
          <w:rFonts w:hint="default" w:ascii="メイリオ" w:hAnsi="メイリオ" w:eastAsia="メイリオ"/>
          <w:sz w:val="24"/>
          <w:u w:val="single" w:color="auto"/>
        </w:rPr>
      </w:pPr>
      <w:r>
        <w:rPr>
          <w:rFonts w:hint="eastAsia" w:ascii="メイリオ" w:hAnsi="メイリオ" w:eastAsia="メイリオ"/>
          <w:sz w:val="24"/>
        </w:rPr>
        <w:t>★３★　</w:t>
      </w:r>
      <w:r>
        <w:rPr>
          <w:rFonts w:hint="eastAsia" w:ascii="メイリオ" w:hAnsi="メイリオ" w:eastAsia="メイリオ"/>
          <w:sz w:val="24"/>
          <w:u w:val="single" w:color="000000" w:themeColor="text1"/>
        </w:rPr>
        <w:t>工事</w:t>
      </w:r>
      <w:r>
        <w:rPr>
          <w:rFonts w:hint="eastAsia" w:ascii="メイリオ" w:hAnsi="メイリオ" w:eastAsia="メイリオ"/>
          <w:b w:val="1"/>
          <w:color w:val="FF0000"/>
          <w:sz w:val="24"/>
          <w:u w:val="single" w:color="000000" w:themeColor="text1"/>
        </w:rPr>
        <w:t>後</w:t>
      </w:r>
      <w:r>
        <w:rPr>
          <w:rFonts w:hint="eastAsia" w:ascii="メイリオ" w:hAnsi="メイリオ" w:eastAsia="メイリオ"/>
          <w:sz w:val="24"/>
          <w:u w:val="single" w:color="000000" w:themeColor="text1"/>
        </w:rPr>
        <w:t>に提出が必要な書類</w:t>
      </w:r>
    </w:p>
    <w:p>
      <w:pPr>
        <w:pStyle w:val="15"/>
        <w:numPr>
          <w:ilvl w:val="0"/>
          <w:numId w:val="2"/>
        </w:numPr>
        <w:spacing w:line="400" w:lineRule="exact"/>
        <w:ind w:leftChars="0"/>
        <w:jc w:val="left"/>
        <w:rPr>
          <w:rFonts w:hint="default" w:ascii="メイリオ" w:hAnsi="メイリオ" w:eastAsia="メイリオ"/>
          <w:sz w:val="24"/>
        </w:rPr>
      </w:pPr>
      <w:r>
        <w:rPr>
          <w:rFonts w:hint="eastAsia" w:ascii="メイリオ" w:hAnsi="メイリオ" w:eastAsia="メイリオ"/>
          <w:kern w:val="0"/>
          <w:sz w:val="24"/>
          <w:bdr w:val="single" w:color="auto" w:sz="4" w:space="0"/>
        </w:rPr>
        <w:t>　　　　　　　　　　　　　　　　　</w:t>
      </w:r>
      <w:r>
        <w:rPr>
          <w:rFonts w:hint="eastAsia" w:ascii="メイリオ" w:hAnsi="メイリオ" w:eastAsia="メイリオ"/>
          <w:spacing w:val="120"/>
          <w:kern w:val="0"/>
          <w:sz w:val="24"/>
          <w:bdr w:val="single" w:color="auto" w:sz="4" w:space="0"/>
          <w:fitText w:val="1200" w:id="4"/>
        </w:rPr>
        <w:t>領収</w:t>
      </w:r>
      <w:r>
        <w:rPr>
          <w:rFonts w:hint="eastAsia" w:ascii="メイリオ" w:hAnsi="メイリオ" w:eastAsia="メイリオ"/>
          <w:kern w:val="0"/>
          <w:sz w:val="24"/>
          <w:bdr w:val="single" w:color="auto" w:sz="4" w:space="0"/>
          <w:fitText w:val="1200" w:id="4"/>
        </w:rPr>
        <w:t>書</w:t>
      </w:r>
      <w:r>
        <w:rPr>
          <w:rFonts w:hint="eastAsia" w:ascii="メイリオ" w:hAnsi="メイリオ" w:eastAsia="メイリオ"/>
          <w:kern w:val="0"/>
          <w:sz w:val="24"/>
          <w:bdr w:val="single" w:color="auto" w:sz="4" w:space="0"/>
        </w:rPr>
        <w:t>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p>
    <w:p>
      <w:pPr>
        <w:pStyle w:val="15"/>
        <w:spacing w:line="400" w:lineRule="exact"/>
        <w:ind w:left="508" w:leftChars="242" w:firstLine="6"/>
        <w:jc w:val="left"/>
        <w:rPr>
          <w:rFonts w:hint="default" w:ascii="メイリオ" w:hAnsi="メイリオ" w:eastAsia="メイリオ"/>
          <w:sz w:val="24"/>
        </w:rPr>
      </w:pPr>
      <w:r>
        <w:rPr>
          <w:rFonts w:hint="eastAsia" w:ascii="メイリオ" w:hAnsi="メイリオ" w:eastAsia="メイリオ"/>
          <w:b w:val="1"/>
          <w:color w:val="FF0000"/>
          <w:sz w:val="24"/>
        </w:rPr>
        <w:t>「被保険者氏名」を記入</w:t>
      </w:r>
      <w:r>
        <w:rPr>
          <w:rFonts w:hint="eastAsia" w:ascii="メイリオ" w:hAnsi="メイリオ" w:eastAsia="メイリオ"/>
          <w:sz w:val="24"/>
        </w:rPr>
        <w:t>してください。（名字のみや上様等は不可）</w:t>
      </w:r>
    </w:p>
    <w:p>
      <w:pPr>
        <w:pStyle w:val="0"/>
        <w:spacing w:line="400" w:lineRule="exact"/>
        <w:ind w:left="334" w:leftChars="159" w:firstLine="240" w:firstLineChars="100"/>
        <w:jc w:val="left"/>
        <w:rPr>
          <w:rFonts w:hint="default" w:ascii="メイリオ" w:hAnsi="メイリオ" w:eastAsia="メイリオ"/>
          <w:sz w:val="24"/>
        </w:rPr>
      </w:pPr>
      <w:r>
        <w:rPr>
          <w:rFonts w:hint="eastAsia" w:ascii="メイリオ" w:hAnsi="メイリオ" w:eastAsia="メイリオ"/>
          <w:sz w:val="24"/>
        </w:rPr>
        <w:t>原則、申請書類として提出していただく</w:t>
      </w:r>
      <w:r>
        <w:rPr>
          <w:rFonts w:hint="eastAsia" w:ascii="メイリオ" w:hAnsi="メイリオ" w:eastAsia="メイリオ"/>
          <w:b w:val="1"/>
          <w:color w:val="FF0000"/>
          <w:sz w:val="24"/>
        </w:rPr>
        <w:t>領収書は原本</w:t>
      </w:r>
      <w:r>
        <w:rPr>
          <w:rFonts w:hint="eastAsia" w:ascii="メイリオ" w:hAnsi="メイリオ" w:eastAsia="メイリオ"/>
          <w:sz w:val="24"/>
        </w:rPr>
        <w:t>とします。ただし、原本を本人が必要とする場合には窓口でお申し付けください。</w:t>
      </w:r>
    </w:p>
    <w:p>
      <w:pPr>
        <w:pStyle w:val="15"/>
        <w:spacing w:line="400" w:lineRule="exact"/>
        <w:ind w:left="294" w:leftChars="140" w:right="-460" w:rightChars="-219" w:firstLine="240" w:firstLineChars="100"/>
        <w:jc w:val="left"/>
        <w:rPr>
          <w:rFonts w:hint="default" w:ascii="メイリオ" w:hAnsi="メイリオ" w:eastAsia="メイリオ"/>
          <w:sz w:val="24"/>
        </w:rPr>
      </w:pPr>
      <w:r>
        <w:rPr>
          <w:rFonts w:hint="eastAsia" w:ascii="メイリオ" w:hAnsi="メイリオ" w:eastAsia="メイリオ"/>
          <w:b w:val="1"/>
          <w:color w:val="FF0000"/>
          <w:sz w:val="24"/>
        </w:rPr>
        <w:t>但し書きには「介護保険住宅改修費として」や「介護保険住宅改修○○工事」等と記載</w:t>
      </w:r>
    </w:p>
    <w:p>
      <w:pPr>
        <w:pStyle w:val="15"/>
        <w:spacing w:line="400" w:lineRule="exact"/>
        <w:ind w:left="294" w:leftChars="140" w:right="-460" w:rightChars="-219" w:firstLine="0" w:firstLineChars="0"/>
        <w:jc w:val="left"/>
        <w:rPr>
          <w:rFonts w:hint="default" w:ascii="メイリオ" w:hAnsi="メイリオ" w:eastAsia="メイリオ"/>
          <w:sz w:val="24"/>
        </w:rPr>
      </w:pPr>
      <w:r>
        <w:rPr>
          <w:rFonts w:hint="eastAsia" w:ascii="メイリオ" w:hAnsi="メイリオ" w:eastAsia="メイリオ"/>
          <w:sz w:val="24"/>
        </w:rPr>
        <w:t>して下さい。</w:t>
      </w:r>
    </w:p>
    <w:p>
      <w:pPr>
        <w:pStyle w:val="15"/>
        <w:numPr>
          <w:ilvl w:val="0"/>
          <w:numId w:val="2"/>
        </w:numPr>
        <w:spacing w:line="400" w:lineRule="exact"/>
        <w:ind w:leftChars="0"/>
        <w:jc w:val="left"/>
        <w:rPr>
          <w:rFonts w:hint="default" w:ascii="メイリオ" w:hAnsi="メイリオ" w:eastAsia="メイリオ"/>
          <w:sz w:val="24"/>
        </w:rPr>
      </w:pPr>
      <w:r>
        <w:rPr>
          <w:rFonts w:hint="eastAsia" w:ascii="メイリオ" w:hAnsi="メイリオ" w:eastAsia="メイリオ"/>
          <w:kern w:val="0"/>
          <w:sz w:val="24"/>
          <w:bdr w:val="single" w:color="auto" w:sz="4" w:space="0"/>
        </w:rPr>
        <w:t>　　　　　　　　　　　　　　　　　内　訳　書</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r>
        <w:rPr>
          <w:rFonts w:hint="eastAsia" w:ascii="メイリオ" w:hAnsi="メイリオ" w:eastAsia="メイリオ"/>
          <w:kern w:val="0"/>
          <w:sz w:val="24"/>
          <w:bdr w:val="single" w:color="auto" w:sz="4" w:space="0"/>
        </w:rPr>
        <w:t xml:space="preserve"> </w:t>
      </w:r>
      <w:r>
        <w:rPr>
          <w:rFonts w:hint="eastAsia" w:ascii="メイリオ" w:hAnsi="メイリオ" w:eastAsia="メイリオ"/>
          <w:kern w:val="0"/>
          <w:sz w:val="24"/>
          <w:bdr w:val="single" w:color="auto" w:sz="4" w:space="0"/>
        </w:rPr>
        <w:t>　　　　　　　　　</w:t>
      </w:r>
    </w:p>
    <w:p>
      <w:pPr>
        <w:pStyle w:val="0"/>
        <w:spacing w:line="400" w:lineRule="exact"/>
        <w:ind w:left="294" w:leftChars="140" w:firstLine="223"/>
        <w:jc w:val="left"/>
        <w:rPr>
          <w:rFonts w:hint="default" w:ascii="メイリオ" w:hAnsi="メイリオ" w:eastAsia="メイリオ"/>
          <w:sz w:val="24"/>
        </w:rPr>
      </w:pPr>
      <w:r>
        <w:rPr>
          <w:rFonts w:hint="eastAsia" w:ascii="メイリオ" w:hAnsi="メイリオ" w:eastAsia="メイリオ"/>
          <w:sz w:val="24"/>
        </w:rPr>
        <w:t>部屋名・工事部分・工事の名称・工事の内容（仕様・長さ・面積等）・数量・単位・品番・メーカ―名・金額等を明記し、工事規模の内容が明確にわかるものとします。</w:t>
      </w:r>
    </w:p>
    <w:p>
      <w:pPr>
        <w:pStyle w:val="0"/>
        <w:spacing w:line="400" w:lineRule="exact"/>
        <w:ind w:left="378" w:leftChars="180" w:firstLine="43"/>
        <w:jc w:val="left"/>
        <w:rPr>
          <w:rFonts w:hint="default" w:ascii="メイリオ" w:hAnsi="メイリオ" w:eastAsia="メイリオ"/>
          <w:sz w:val="24"/>
        </w:rPr>
      </w:pPr>
      <w:r>
        <w:rPr>
          <w:rFonts w:hint="eastAsia" w:ascii="メイリオ" w:hAnsi="メイリオ" w:eastAsia="メイリオ"/>
          <w:sz w:val="24"/>
        </w:rPr>
        <w:t>「～工事一式」は不可です。</w:t>
      </w:r>
    </w:p>
    <w:p>
      <w:pPr>
        <w:pStyle w:val="15"/>
        <w:numPr>
          <w:ilvl w:val="0"/>
          <w:numId w:val="2"/>
        </w:numPr>
        <w:spacing w:line="400" w:lineRule="exact"/>
        <w:ind w:leftChars="0"/>
        <w:jc w:val="left"/>
        <w:rPr>
          <w:rFonts w:hint="default" w:ascii="メイリオ" w:hAnsi="メイリオ" w:eastAsia="メイリオ"/>
          <w:sz w:val="24"/>
        </w:rPr>
      </w:pPr>
      <w:r>
        <w:rPr>
          <w:rFonts w:hint="eastAsia" w:ascii="メイリオ" w:hAnsi="メイリオ" w:eastAsia="メイリオ"/>
          <w:kern w:val="0"/>
          <w:sz w:val="24"/>
          <w:bdr w:val="single" w:color="auto" w:sz="4" w:space="0"/>
        </w:rPr>
        <w:t>　　　　　　　　　　　　　　工　事　後　の　写　真　　　　　</w:t>
      </w:r>
      <w:r>
        <w:rPr>
          <w:rFonts w:hint="eastAsia" w:ascii="メイリオ" w:hAnsi="メイリオ" w:eastAsia="メイリオ"/>
          <w:kern w:val="0"/>
          <w:sz w:val="24"/>
          <w:bdr w:val="single" w:color="auto" w:sz="4" w:space="0"/>
        </w:rPr>
        <w:t xml:space="preserve"> </w:t>
      </w:r>
      <w:bookmarkStart w:id="0" w:name="_GoBack"/>
      <w:bookmarkEnd w:id="0"/>
      <w:r>
        <w:rPr>
          <w:rFonts w:hint="eastAsia" w:ascii="メイリオ" w:hAnsi="メイリオ" w:eastAsia="メイリオ"/>
          <w:kern w:val="0"/>
          <w:sz w:val="24"/>
          <w:bdr w:val="single" w:color="auto" w:sz="4" w:space="0"/>
        </w:rPr>
        <w:t>　　　　　　　　　　</w:t>
      </w:r>
    </w:p>
    <w:p>
      <w:pPr>
        <w:pStyle w:val="0"/>
        <w:spacing w:line="400" w:lineRule="exact"/>
        <w:ind w:left="552" w:leftChars="240" w:hanging="48" w:hangingChars="20"/>
        <w:jc w:val="left"/>
        <w:rPr>
          <w:rFonts w:hint="default" w:ascii="メイリオ" w:hAnsi="メイリオ" w:eastAsia="メイリオ"/>
          <w:sz w:val="24"/>
        </w:rPr>
      </w:pPr>
      <w:r>
        <w:rPr>
          <w:rFonts w:hint="eastAsia" w:ascii="メイリオ" w:hAnsi="メイリオ" w:eastAsia="メイリオ"/>
          <w:b w:val="1"/>
          <w:color w:val="FF0000"/>
          <w:sz w:val="24"/>
        </w:rPr>
        <w:t>改修後の日付入りの写真</w:t>
      </w:r>
      <w:r>
        <w:rPr>
          <w:rFonts w:hint="eastAsia" w:ascii="メイリオ" w:hAnsi="メイリオ" w:eastAsia="メイリオ"/>
          <w:sz w:val="24"/>
        </w:rPr>
        <w:t>。取付位置の確認や使用する部材の確認等を行います。</w:t>
      </w:r>
    </w:p>
    <w:p>
      <w:pPr>
        <w:pStyle w:val="0"/>
        <w:spacing w:line="400" w:lineRule="exact"/>
        <w:ind w:left="542" w:leftChars="242" w:hanging="34" w:hangingChars="14"/>
        <w:jc w:val="left"/>
        <w:rPr>
          <w:rFonts w:hint="default" w:ascii="メイリオ" w:hAnsi="メイリオ" w:eastAsia="メイリオ"/>
          <w:sz w:val="24"/>
        </w:rPr>
      </w:pPr>
      <w:r>
        <w:rPr>
          <w:rFonts w:hint="eastAsia" w:ascii="メイリオ" w:hAnsi="メイリオ" w:eastAsia="メイリオ"/>
          <w:b w:val="1"/>
          <w:color w:val="FF0000"/>
          <w:sz w:val="24"/>
        </w:rPr>
        <w:t>改修前と同じ角度で撮影したもの</w:t>
      </w:r>
      <w:r>
        <w:rPr>
          <w:rFonts w:hint="eastAsia" w:ascii="メイリオ" w:hAnsi="メイリオ" w:eastAsia="メイリオ"/>
          <w:sz w:val="24"/>
        </w:rPr>
        <w:t>（手すり等見切れないようにする）。</w:t>
      </w:r>
    </w:p>
    <w:sectPr>
      <w:pgSz w:w="11906" w:h="16838"/>
      <w:pgMar w:top="737" w:right="737" w:bottom="1440" w:left="1080" w:header="851" w:footer="992" w:gutter="0"/>
      <w:cols w:space="720"/>
      <w:textDirection w:val="lrTb"/>
      <w:docGrid w:type="lines" w:linePitch="2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住基ネット明朝">
    <w:panose1 w:val="00000000000000000000"/>
    <w:charset w:val="80"/>
    <w:family w:val="roman"/>
    <w:notTrueType/>
    <w:pitch w:val="variable"/>
    <w:sig w:usb0="00000000" w:usb1="00000000" w:usb2="00000000" w:usb3="00000000" w:csb0="01008200" w:csb1="00000000"/>
  </w:font>
  <w:font w:name="メイリオ">
    <w:panose1 w:val="000008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1152DBFC"/>
    <w:lvl w:ilvl="0" w:tplc="2DA68C5C">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1152DBFC"/>
    <w:lvl w:ilvl="0" w:tplc="2DA68C5C">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0"/>
  <w:bordersDoNotSurroundHeader/>
  <w:bordersDoNotSurroundFooter/>
  <w:defaultTabStop w:val="840"/>
  <w:drawingGridVerticalSpacing w:val="14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118</TotalTime>
  <Pages>2</Pages>
  <Words>0</Words>
  <Characters>1629</Characters>
  <Application>JUST Note</Application>
  <Lines>70</Lines>
  <Paragraphs>50</Paragraphs>
  <CharactersWithSpaces>2167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山下　雄一</dc:creator>
  <cp:lastModifiedBy>黒澤 哲志</cp:lastModifiedBy>
  <dcterms:created xsi:type="dcterms:W3CDTF">2019-01-23T01:17:00Z</dcterms:created>
  <dcterms:modified xsi:type="dcterms:W3CDTF">2020-10-26T01:32:04Z</dcterms:modified>
  <cp:revision>9</cp:revision>
</cp:coreProperties>
</file>