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0" w:afterLines="0" w:afterAutospacing="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様式第４号（第３条関係）</w:t>
      </w:r>
    </w:p>
    <w:p>
      <w:pPr>
        <w:pStyle w:val="0"/>
        <w:spacing w:after="180" w:afterLines="0" w:afterAutospacing="0"/>
        <w:ind w:right="210"/>
        <w:jc w:val="right"/>
        <w:rPr>
          <w:rFonts w:hint="default" w:ascii="ＭＳ 明朝" w:hAnsi="ＭＳ 明朝"/>
          <w:sz w:val="22"/>
        </w:rPr>
      </w:pPr>
      <w:r>
        <w:rPr>
          <w:rFonts w:hint="eastAsia" w:ascii="ＭＳ 明朝" w:hAnsi="ＭＳ 明朝" w:eastAsia="ＭＳ 明朝"/>
          <w:kern w:val="2"/>
          <w:sz w:val="22"/>
        </w:rPr>
        <w:t>　　年　　月　　日</w:t>
      </w:r>
    </w:p>
    <w:p>
      <w:pPr>
        <w:pStyle w:val="0"/>
        <w:tabs>
          <w:tab w:val="left" w:leader="none" w:pos="8789"/>
        </w:tabs>
        <w:spacing w:after="180" w:afterLines="0" w:afterAutospacing="0"/>
        <w:jc w:val="both"/>
        <w:rPr>
          <w:rFonts w:hint="default" w:ascii="ＭＳ 明朝" w:hAnsi="ＭＳ 明朝"/>
          <w:sz w:val="22"/>
        </w:rPr>
      </w:pPr>
      <w:r>
        <w:rPr>
          <w:rFonts w:hint="eastAsia" w:ascii="ＭＳ 明朝" w:hAnsi="ＭＳ 明朝" w:eastAsia="ＭＳ 明朝"/>
          <w:kern w:val="2"/>
          <w:sz w:val="22"/>
        </w:rPr>
        <w:t>　　小鹿野町選挙管理委員会委員長　様</w:t>
      </w:r>
    </w:p>
    <w:p>
      <w:pPr>
        <w:pStyle w:val="0"/>
        <w:ind w:right="210"/>
        <w:jc w:val="right"/>
        <w:rPr>
          <w:rFonts w:hint="default" w:ascii="ＭＳ 明朝" w:hAnsi="ＭＳ 明朝"/>
          <w:sz w:val="22"/>
        </w:rPr>
      </w:pPr>
      <w:r>
        <w:rPr>
          <w:rFonts w:hint="eastAsia" w:ascii="ＭＳ 明朝" w:hAnsi="ＭＳ 明朝" w:eastAsia="ＭＳ 明朝"/>
          <w:kern w:val="2"/>
          <w:sz w:val="22"/>
        </w:rPr>
        <w:t>　　年　　月　　日執行　　　選挙</w:t>
      </w:r>
    </w:p>
    <w:p>
      <w:pPr>
        <w:pStyle w:val="0"/>
        <w:ind w:right="210"/>
        <w:jc w:val="right"/>
        <w:rPr>
          <w:rFonts w:hint="default" w:ascii="ＭＳ 明朝" w:hAnsi="ＭＳ 明朝"/>
          <w:sz w:val="22"/>
        </w:rPr>
      </w:pPr>
      <w:r>
        <w:rPr>
          <w:rFonts w:hint="eastAsia" w:ascii="ＭＳ 明朝" w:hAnsi="ＭＳ 明朝" w:eastAsia="ＭＳ 明朝"/>
          <w:kern w:val="2"/>
          <w:sz w:val="22"/>
        </w:rPr>
        <w:t>候補者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p>
      <w:pPr>
        <w:pStyle w:val="0"/>
        <w:spacing w:after="180" w:afterLines="0" w:afterAutospacing="0"/>
        <w:ind w:right="420"/>
        <w:jc w:val="right"/>
        <w:rPr>
          <w:rFonts w:hint="default" w:ascii="ＭＳ 明朝" w:hAnsi="ＭＳ 明朝"/>
          <w:sz w:val="22"/>
        </w:rPr>
      </w:pPr>
    </w:p>
    <w:p>
      <w:pPr>
        <w:pStyle w:val="0"/>
        <w:spacing w:after="180" w:afterLines="0" w:afterAutospacing="0"/>
        <w:jc w:val="center"/>
        <w:rPr>
          <w:rFonts w:hint="default" w:ascii="ＭＳ 明朝" w:hAnsi="ＭＳ 明朝"/>
          <w:sz w:val="24"/>
        </w:rPr>
      </w:pPr>
      <w:r>
        <w:rPr>
          <w:rFonts w:hint="eastAsia" w:ascii="ＭＳ 明朝" w:hAnsi="ＭＳ 明朝" w:eastAsia="ＭＳ 明朝"/>
          <w:spacing w:val="21"/>
          <w:kern w:val="2"/>
          <w:sz w:val="24"/>
        </w:rPr>
        <w:t>自動車燃料代確認申請</w:t>
      </w:r>
      <w:r>
        <w:rPr>
          <w:rFonts w:hint="eastAsia" w:ascii="ＭＳ 明朝" w:hAnsi="ＭＳ 明朝" w:eastAsia="ＭＳ 明朝"/>
          <w:kern w:val="2"/>
          <w:sz w:val="24"/>
        </w:rPr>
        <w:t>書</w:t>
      </w:r>
    </w:p>
    <w:p>
      <w:pPr>
        <w:pStyle w:val="0"/>
        <w:spacing w:after="180" w:afterLines="0" w:afterAutospacing="0"/>
        <w:ind w:left="220" w:leftChars="105"/>
        <w:jc w:val="both"/>
        <w:rPr>
          <w:rFonts w:hint="default" w:ascii="ＭＳ 明朝" w:hAnsi="ＭＳ 明朝"/>
          <w:sz w:val="22"/>
        </w:rPr>
      </w:pPr>
      <w:r>
        <w:rPr>
          <w:rFonts w:hint="eastAsia" w:ascii="ＭＳ 明朝" w:hAnsi="ＭＳ 明朝" w:eastAsia="ＭＳ 明朝"/>
          <w:kern w:val="2"/>
          <w:sz w:val="22"/>
        </w:rPr>
        <w:t>　自動車燃料代につき、小鹿野町選挙管理委員会の確認を受けたいので、次のとおり申請します。</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１　契約年月日　　　　　　年　　月　　日</w:t>
      </w:r>
    </w:p>
    <w:p>
      <w:pPr>
        <w:pStyle w:val="0"/>
        <w:spacing w:after="120" w:afterLines="0" w:afterAutospacing="0"/>
        <w:ind w:firstLine="210" w:firstLineChars="100"/>
        <w:jc w:val="both"/>
        <w:rPr>
          <w:rFonts w:hint="default" w:ascii="ＭＳ 明朝" w:hAnsi="ＭＳ 明朝"/>
          <w:sz w:val="22"/>
        </w:rPr>
      </w:pPr>
      <w:r>
        <w:rPr>
          <w:rFonts w:hint="eastAsia" w:ascii="ＭＳ 明朝" w:hAnsi="ＭＳ 明朝" w:eastAsia="ＭＳ 明朝"/>
          <w:kern w:val="2"/>
          <w:sz w:val="22"/>
        </w:rPr>
        <w:t>２　契約の相手方</w:t>
      </w:r>
    </w:p>
    <w:tbl>
      <w:tblPr>
        <w:tblStyle w:val="11"/>
        <w:tblW w:w="0" w:type="auto"/>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56"/>
        <w:gridCol w:w="6538"/>
      </w:tblGrid>
      <w:tr>
        <w:trPr>
          <w:trHeight w:val="500" w:hRule="atLeast"/>
        </w:trPr>
        <w:tc>
          <w:tcPr>
            <w:tcW w:w="2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氏名又は名称</w:t>
            </w:r>
          </w:p>
        </w:tc>
        <w:tc>
          <w:tcPr>
            <w:tcW w:w="65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500" w:hRule="atLeast"/>
        </w:trPr>
        <w:tc>
          <w:tcPr>
            <w:tcW w:w="2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住所又は所在地</w:t>
            </w:r>
          </w:p>
        </w:tc>
        <w:tc>
          <w:tcPr>
            <w:tcW w:w="65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500" w:hRule="atLeast"/>
        </w:trPr>
        <w:tc>
          <w:tcPr>
            <w:tcW w:w="2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ascii="ＭＳ 明朝" w:hAnsi="ＭＳ 明朝"/>
                <w:sz w:val="22"/>
              </w:rPr>
            </w:pPr>
            <w:r>
              <w:rPr>
                <w:rFonts w:hint="eastAsia" w:ascii="ＭＳ 明朝" w:hAnsi="ＭＳ 明朝" w:eastAsia="ＭＳ 明朝"/>
                <w:kern w:val="2"/>
                <w:sz w:val="22"/>
              </w:rPr>
              <w:t>法人にあっては代表者の氏名</w:t>
            </w:r>
          </w:p>
        </w:tc>
        <w:tc>
          <w:tcPr>
            <w:tcW w:w="65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spacing w:before="120" w:beforeLines="0" w:beforeAutospacing="0" w:after="120" w:afterLines="0" w:afterAutospacing="0"/>
        <w:ind w:firstLine="210" w:firstLineChars="100"/>
        <w:jc w:val="both"/>
        <w:rPr>
          <w:rFonts w:hint="default" w:ascii="ＭＳ 明朝" w:hAnsi="ＭＳ 明朝"/>
          <w:sz w:val="22"/>
        </w:rPr>
      </w:pPr>
      <w:r>
        <w:rPr>
          <w:rFonts w:hint="eastAsia" w:ascii="ＭＳ 明朝" w:hAnsi="ＭＳ 明朝" w:eastAsia="ＭＳ 明朝"/>
          <w:kern w:val="2"/>
          <w:sz w:val="22"/>
        </w:rPr>
        <w:t>３　燃料の供給を受ける選挙運動用自動車の自動車登録番号　</w:t>
      </w:r>
      <w:r>
        <w:rPr>
          <w:rFonts w:hint="eastAsia" w:ascii="ＭＳ 明朝" w:hAnsi="ＭＳ 明朝" w:eastAsia="ＭＳ 明朝"/>
          <w:kern w:val="2"/>
          <w:sz w:val="22"/>
          <w:u w:val="single"/>
        </w:rPr>
        <w:t>　　　　　　　　　　　　</w:t>
      </w:r>
    </w:p>
    <w:p>
      <w:pPr>
        <w:pStyle w:val="0"/>
        <w:spacing w:before="120" w:beforeLines="0" w:beforeAutospacing="0" w:after="120" w:afterLines="0" w:afterAutospacing="0"/>
        <w:ind w:firstLine="210" w:firstLineChars="100"/>
        <w:jc w:val="both"/>
        <w:rPr>
          <w:rFonts w:hint="default" w:ascii="ＭＳ 明朝" w:hAnsi="ＭＳ 明朝"/>
          <w:sz w:val="22"/>
        </w:rPr>
      </w:pPr>
      <w:r>
        <w:rPr>
          <w:rFonts w:hint="eastAsia" w:ascii="ＭＳ 明朝" w:hAnsi="ＭＳ 明朝" w:eastAsia="ＭＳ 明朝"/>
          <w:kern w:val="2"/>
          <w:sz w:val="22"/>
        </w:rPr>
        <w:t>４　確認申請金額　</w:t>
      </w:r>
      <w:r>
        <w:rPr>
          <w:rFonts w:hint="eastAsia" w:ascii="ＭＳ 明朝" w:hAnsi="ＭＳ 明朝" w:eastAsia="ＭＳ 明朝"/>
          <w:kern w:val="2"/>
          <w:sz w:val="22"/>
          <w:u w:val="single"/>
        </w:rPr>
        <w:t>　　　　　　　　　　　円</w:t>
      </w:r>
    </w:p>
    <w:tbl>
      <w:tblPr>
        <w:tblStyle w:val="11"/>
        <w:tblW w:w="0" w:type="auto"/>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520"/>
        <w:gridCol w:w="2631"/>
        <w:gridCol w:w="3542"/>
      </w:tblGrid>
      <w:tr>
        <w:trPr>
          <w:trHeight w:val="500"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420"/>
                <w:kern w:val="2"/>
                <w:sz w:val="22"/>
              </w:rPr>
              <w:t>区</w:t>
            </w:r>
            <w:r>
              <w:rPr>
                <w:rFonts w:hint="eastAsia" w:ascii="ＭＳ 明朝" w:hAnsi="ＭＳ 明朝" w:eastAsia="ＭＳ 明朝"/>
                <w:kern w:val="2"/>
                <w:sz w:val="22"/>
              </w:rPr>
              <w:t>分</w:t>
            </w:r>
          </w:p>
        </w:tc>
        <w:tc>
          <w:tcPr>
            <w:tcW w:w="26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購入金額</w:t>
            </w:r>
          </w:p>
        </w:tc>
        <w:tc>
          <w:tcPr>
            <w:tcW w:w="3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左のうち確認済又は確認申請金額</w:t>
            </w:r>
          </w:p>
        </w:tc>
      </w:tr>
      <w:tr>
        <w:trPr>
          <w:trHeight w:val="500"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前回までの累積金額</w:t>
            </w:r>
            <w:r>
              <w:rPr>
                <w:rFonts w:hint="eastAsia" w:ascii="ＭＳ 明朝" w:hAnsi="ＭＳ 明朝" w:eastAsia="ＭＳ 明朝"/>
                <w:kern w:val="2"/>
                <w:sz w:val="22"/>
              </w:rPr>
              <w:t>(A)</w:t>
            </w:r>
          </w:p>
        </w:tc>
        <w:tc>
          <w:tcPr>
            <w:tcW w:w="26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3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r>
      <w:tr>
        <w:trPr>
          <w:trHeight w:val="500"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spacing w:val="30"/>
                <w:kern w:val="2"/>
                <w:sz w:val="22"/>
              </w:rPr>
              <w:t>今回の購入金額</w:t>
            </w:r>
            <w:r>
              <w:rPr>
                <w:rFonts w:hint="eastAsia" w:ascii="ＭＳ 明朝" w:hAnsi="ＭＳ 明朝" w:eastAsia="ＭＳ 明朝"/>
                <w:kern w:val="2"/>
                <w:sz w:val="22"/>
              </w:rPr>
              <w:t>(B)</w:t>
            </w:r>
          </w:p>
        </w:tc>
        <w:tc>
          <w:tcPr>
            <w:tcW w:w="26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3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r>
      <w:tr>
        <w:trPr>
          <w:trHeight w:val="500"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spacing w:val="53"/>
                <w:kern w:val="2"/>
                <w:sz w:val="22"/>
              </w:rPr>
              <w:t>燃料代計</w:t>
            </w:r>
            <w:r>
              <w:rPr>
                <w:rFonts w:hint="eastAsia" w:ascii="ＭＳ 明朝" w:hAnsi="ＭＳ 明朝" w:eastAsia="ＭＳ 明朝"/>
                <w:kern w:val="2"/>
                <w:sz w:val="22"/>
              </w:rPr>
              <w:t>(A)</w:t>
            </w:r>
            <w:r>
              <w:rPr>
                <w:rFonts w:hint="eastAsia" w:ascii="ＭＳ 明朝" w:hAnsi="ＭＳ 明朝" w:eastAsia="ＭＳ 明朝"/>
                <w:kern w:val="2"/>
                <w:sz w:val="22"/>
              </w:rPr>
              <w:t>＋</w:t>
            </w:r>
            <w:r>
              <w:rPr>
                <w:rFonts w:hint="eastAsia" w:ascii="ＭＳ 明朝" w:hAnsi="ＭＳ 明朝" w:eastAsia="ＭＳ 明朝"/>
                <w:kern w:val="2"/>
                <w:sz w:val="22"/>
              </w:rPr>
              <w:t>(B)</w:t>
            </w:r>
          </w:p>
        </w:tc>
        <w:tc>
          <w:tcPr>
            <w:tcW w:w="26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3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r>
      <w:tr>
        <w:trPr>
          <w:trHeight w:val="500" w:hRule="atLeast"/>
        </w:trPr>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明朝" w:hAnsi="ＭＳ 明朝"/>
                <w:sz w:val="22"/>
              </w:rPr>
            </w:pPr>
            <w:r>
              <w:rPr>
                <w:rFonts w:hint="eastAsia" w:ascii="ＭＳ 明朝" w:hAnsi="ＭＳ 明朝" w:eastAsia="ＭＳ 明朝"/>
                <w:kern w:val="2"/>
                <w:sz w:val="22"/>
              </w:rPr>
              <w:t>備考</w:t>
            </w:r>
          </w:p>
        </w:tc>
        <w:tc>
          <w:tcPr>
            <w:tcW w:w="26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35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bl>
    <w:p>
      <w:pPr>
        <w:pStyle w:val="0"/>
        <w:spacing w:before="120" w:beforeLines="0" w:beforeAutospacing="0"/>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１　この申請書は、燃料供給業者ごとに別々に候補者から小鹿野町選挙管理委員会に提出してください。</w:t>
      </w:r>
    </w:p>
    <w:p>
      <w:pPr>
        <w:pStyle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２　この申請書は、選挙運動用自動車の燃料代について公費負担の対象となるものの確認を受けるためのものです。</w:t>
      </w:r>
    </w:p>
    <w:p>
      <w:pPr>
        <w:pStyle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３　燃料の供給を受ける選挙運動用自動車の自動車登録番号は、契約届出書に記載された選挙運動用自動車の自動車登録番号を記載してください。</w:t>
      </w:r>
    </w:p>
    <w:p>
      <w:pPr>
        <w:pStyle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４　前回までの累積金額は、他の燃料供給業者から購入した金額をも含めて記載してください。</w:t>
      </w:r>
    </w:p>
    <w:p>
      <w:pPr>
        <w:pStyle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５　公費負担の限度額算出の日数については、無投票となった場合は立候補の届出をした日から無投票が確定した日までとなり、また、選挙運動用自動車の使用に関する有償契約において一般乗用旅客自動車運送事業者との契約が締結されている場合は、その日数を除いた日数となります。</w:t>
      </w:r>
    </w:p>
    <w:sectPr>
      <w:pgSz w:w="11907" w:h="16840"/>
      <w:pgMar w:top="1418" w:right="1418" w:bottom="851" w:left="1418" w:header="567" w:footer="340"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Words>
  <Characters>568</Characters>
  <Application>JUST Note</Application>
  <Lines>48</Lines>
  <Paragraphs>38</Paragraphs>
  <CharactersWithSpaces>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2009-03-27T10:57:00Z</cp:lastPrinted>
  <dcterms:created xsi:type="dcterms:W3CDTF">2021-04-06T19:09:00Z</dcterms:created>
  <dcterms:modified xsi:type="dcterms:W3CDTF">2021-09-13T22:50:24Z</dcterms:modified>
  <cp:revision>4</cp:revision>
</cp:coreProperties>
</file>