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65" w:rsidRPr="00DD4086" w:rsidRDefault="00751265" w:rsidP="00751265">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様式第1号（第６条関係）</w:t>
      </w:r>
    </w:p>
    <w:p w:rsidR="000B7B56" w:rsidRPr="00DD4086" w:rsidRDefault="000B7B56" w:rsidP="00751265">
      <w:pPr>
        <w:kinsoku w:val="0"/>
        <w:wordWrap w:val="0"/>
        <w:overflowPunct w:val="0"/>
        <w:rPr>
          <w:rFonts w:asciiTheme="minorEastAsia" w:hAnsiTheme="minorEastAsia"/>
          <w:color w:val="000000" w:themeColor="text1"/>
          <w:sz w:val="24"/>
        </w:rPr>
      </w:pPr>
    </w:p>
    <w:p w:rsidR="00751265" w:rsidRPr="00DD4086" w:rsidRDefault="00751265" w:rsidP="00751265">
      <w:pPr>
        <w:kinsoku w:val="0"/>
        <w:wordWrap w:val="0"/>
        <w:overflowPunct w:val="0"/>
        <w:jc w:val="center"/>
        <w:rPr>
          <w:rFonts w:asciiTheme="minorEastAsia" w:hAnsiTheme="minorEastAsia"/>
          <w:color w:val="000000" w:themeColor="text1"/>
          <w:sz w:val="24"/>
        </w:rPr>
      </w:pPr>
      <w:r w:rsidRPr="00DD4086">
        <w:rPr>
          <w:rFonts w:asciiTheme="minorEastAsia" w:hAnsiTheme="minorEastAsia" w:hint="eastAsia"/>
          <w:color w:val="000000" w:themeColor="text1"/>
          <w:sz w:val="24"/>
        </w:rPr>
        <w:t>新型コロナウイルス感染症対策小規模事業者等奨励金交付申請書</w:t>
      </w:r>
    </w:p>
    <w:p w:rsidR="000B7B56" w:rsidRPr="00DD4086" w:rsidRDefault="000B7B56" w:rsidP="00751265">
      <w:pPr>
        <w:kinsoku w:val="0"/>
        <w:wordWrap w:val="0"/>
        <w:overflowPunct w:val="0"/>
        <w:jc w:val="center"/>
        <w:rPr>
          <w:rFonts w:asciiTheme="minorEastAsia" w:hAnsiTheme="minorEastAsia"/>
          <w:color w:val="000000" w:themeColor="text1"/>
          <w:sz w:val="24"/>
        </w:rPr>
      </w:pPr>
    </w:p>
    <w:p w:rsidR="00751265" w:rsidRPr="00DD4086" w:rsidRDefault="00751265" w:rsidP="00751265">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年　　月　　日</w:t>
      </w:r>
    </w:p>
    <w:p w:rsidR="000B7B56" w:rsidRPr="00DD4086" w:rsidRDefault="000B7B56" w:rsidP="00751265">
      <w:pPr>
        <w:kinsoku w:val="0"/>
        <w:wordWrap w:val="0"/>
        <w:overflowPunct w:val="0"/>
        <w:rPr>
          <w:rFonts w:asciiTheme="minorEastAsia" w:hAnsiTheme="minorEastAsia"/>
          <w:color w:val="000000" w:themeColor="text1"/>
          <w:sz w:val="24"/>
        </w:rPr>
      </w:pPr>
    </w:p>
    <w:p w:rsidR="00751265" w:rsidRPr="00DD4086" w:rsidRDefault="00751265" w:rsidP="00751265">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小鹿野町長　　　様</w:t>
      </w:r>
    </w:p>
    <w:p w:rsidR="00751265" w:rsidRPr="00DD4086" w:rsidRDefault="00751265" w:rsidP="00751265">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所在地又は住所</w:t>
      </w:r>
    </w:p>
    <w:p w:rsidR="00751265" w:rsidRPr="00DD4086" w:rsidRDefault="00751265" w:rsidP="00751265">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会社名又は商号</w:t>
      </w:r>
    </w:p>
    <w:p w:rsidR="00751265" w:rsidRPr="00DD4086" w:rsidRDefault="00751265" w:rsidP="00751265">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代表者氏名　　　　　　　　　　　　　　㊞</w:t>
      </w:r>
    </w:p>
    <w:p w:rsidR="00751265" w:rsidRPr="00DD4086" w:rsidRDefault="00751265" w:rsidP="00751265">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電話番号</w:t>
      </w:r>
    </w:p>
    <w:p w:rsidR="000E60AE" w:rsidRPr="00DD4086" w:rsidRDefault="000E60AE" w:rsidP="00751265">
      <w:pPr>
        <w:kinsoku w:val="0"/>
        <w:wordWrap w:val="0"/>
        <w:overflowPunct w:val="0"/>
        <w:rPr>
          <w:rFonts w:asciiTheme="minorEastAsia" w:hAnsiTheme="minorEastAsia"/>
          <w:color w:val="000000" w:themeColor="text1"/>
          <w:sz w:val="24"/>
        </w:rPr>
      </w:pPr>
    </w:p>
    <w:p w:rsidR="00751265" w:rsidRPr="00DD4086" w:rsidRDefault="00751265" w:rsidP="00751265">
      <w:pPr>
        <w:kinsoku w:val="0"/>
        <w:wordWrap w:val="0"/>
        <w:overflowPunct w:val="0"/>
        <w:rPr>
          <w:rFonts w:asciiTheme="minorEastAsia" w:hAnsiTheme="minorEastAsia"/>
          <w:color w:val="000000" w:themeColor="text1"/>
          <w:sz w:val="24"/>
        </w:rPr>
      </w:pPr>
      <w:r w:rsidRPr="00DD4086">
        <w:rPr>
          <w:rFonts w:asciiTheme="minorEastAsia" w:hAnsiTheme="minorEastAsia" w:hint="eastAsia"/>
          <w:color w:val="000000" w:themeColor="text1"/>
          <w:sz w:val="24"/>
        </w:rPr>
        <w:t xml:space="preserve">　</w:t>
      </w:r>
      <w:r w:rsidR="008E231E" w:rsidRPr="00DD4086">
        <w:rPr>
          <w:rFonts w:asciiTheme="minorEastAsia" w:hAnsiTheme="minorEastAsia" w:hint="eastAsia"/>
          <w:color w:val="000000" w:themeColor="text1"/>
          <w:sz w:val="24"/>
        </w:rPr>
        <w:t>新型コロナウイルス感染症対策小規模事業者等奨励金の交付を受けたいので、</w:t>
      </w:r>
      <w:r w:rsidRPr="00DD4086">
        <w:rPr>
          <w:rFonts w:asciiTheme="minorEastAsia" w:hAnsiTheme="minorEastAsia" w:hint="eastAsia"/>
          <w:color w:val="000000" w:themeColor="text1"/>
          <w:sz w:val="24"/>
        </w:rPr>
        <w:t>小鹿野町新型コロナウイルス感染症対策小規模事業者等奨励金交付要綱第６条の規定に基づき、次のとおり申請します。</w:t>
      </w:r>
    </w:p>
    <w:tbl>
      <w:tblPr>
        <w:tblStyle w:val="a5"/>
        <w:tblW w:w="8777" w:type="dxa"/>
        <w:tblLayout w:type="fixed"/>
        <w:tblCellMar>
          <w:left w:w="57" w:type="dxa"/>
          <w:right w:w="57" w:type="dxa"/>
        </w:tblCellMar>
        <w:tblLook w:val="04A0" w:firstRow="1" w:lastRow="0" w:firstColumn="1" w:lastColumn="0" w:noHBand="0" w:noVBand="1"/>
      </w:tblPr>
      <w:tblGrid>
        <w:gridCol w:w="1129"/>
        <w:gridCol w:w="4678"/>
        <w:gridCol w:w="2970"/>
      </w:tblGrid>
      <w:tr w:rsidR="00DD4086" w:rsidRPr="00DD4086" w:rsidTr="001A05BE">
        <w:trPr>
          <w:trHeight w:val="439"/>
        </w:trPr>
        <w:tc>
          <w:tcPr>
            <w:tcW w:w="5807" w:type="dxa"/>
            <w:gridSpan w:val="2"/>
            <w:vAlign w:val="center"/>
          </w:tcPr>
          <w:p w:rsidR="00751265" w:rsidRPr="00DD4086" w:rsidRDefault="00751265" w:rsidP="00C853E3">
            <w:pPr>
              <w:kinsoku w:val="0"/>
              <w:wordWrap w:val="0"/>
              <w:overflowPunct w:val="0"/>
              <w:rPr>
                <w:rFonts w:asciiTheme="minorEastAsia" w:hAnsiTheme="minorEastAsia"/>
                <w:color w:val="000000" w:themeColor="text1"/>
              </w:rPr>
            </w:pPr>
            <w:r w:rsidRPr="00DD4086">
              <w:rPr>
                <w:rFonts w:asciiTheme="minorEastAsia" w:hAnsiTheme="minorEastAsia" w:hint="eastAsia"/>
                <w:color w:val="000000" w:themeColor="text1"/>
              </w:rPr>
              <w:t>奨励金申請額(対象期間又は対象事業ごとに5万円）</w:t>
            </w:r>
          </w:p>
        </w:tc>
        <w:tc>
          <w:tcPr>
            <w:tcW w:w="2970" w:type="dxa"/>
            <w:vAlign w:val="center"/>
          </w:tcPr>
          <w:p w:rsidR="00751265" w:rsidRPr="00DD4086" w:rsidRDefault="00751265" w:rsidP="00C853E3">
            <w:pPr>
              <w:kinsoku w:val="0"/>
              <w:wordWrap w:val="0"/>
              <w:overflowPunct w:val="0"/>
              <w:jc w:val="right"/>
              <w:rPr>
                <w:rFonts w:asciiTheme="minorEastAsia" w:hAnsiTheme="minorEastAsia"/>
                <w:color w:val="000000" w:themeColor="text1"/>
              </w:rPr>
            </w:pPr>
            <w:r w:rsidRPr="00DD4086">
              <w:rPr>
                <w:rFonts w:asciiTheme="minorEastAsia" w:hAnsiTheme="minorEastAsia" w:hint="eastAsia"/>
                <w:color w:val="000000" w:themeColor="text1"/>
              </w:rPr>
              <w:t>円</w:t>
            </w:r>
          </w:p>
        </w:tc>
      </w:tr>
      <w:tr w:rsidR="00DD4086" w:rsidRPr="00DD4086" w:rsidTr="001A05BE">
        <w:trPr>
          <w:trHeight w:val="439"/>
        </w:trPr>
        <w:tc>
          <w:tcPr>
            <w:tcW w:w="5807" w:type="dxa"/>
            <w:gridSpan w:val="2"/>
            <w:vAlign w:val="center"/>
          </w:tcPr>
          <w:p w:rsidR="00751265" w:rsidRPr="00DD4086" w:rsidRDefault="00751265" w:rsidP="00C853E3">
            <w:pPr>
              <w:kinsoku w:val="0"/>
              <w:wordWrap w:val="0"/>
              <w:overflowPunct w:val="0"/>
              <w:rPr>
                <w:rFonts w:asciiTheme="minorEastAsia" w:hAnsiTheme="minorEastAsia"/>
                <w:color w:val="000000" w:themeColor="text1"/>
              </w:rPr>
            </w:pPr>
            <w:r w:rsidRPr="00DD4086">
              <w:rPr>
                <w:rFonts w:asciiTheme="minorEastAsia" w:hAnsiTheme="minorEastAsia" w:hint="eastAsia"/>
                <w:color w:val="000000" w:themeColor="text1"/>
              </w:rPr>
              <w:t>事業の内容（業種）</w:t>
            </w:r>
          </w:p>
        </w:tc>
        <w:tc>
          <w:tcPr>
            <w:tcW w:w="2970" w:type="dxa"/>
            <w:vAlign w:val="center"/>
          </w:tcPr>
          <w:p w:rsidR="00751265" w:rsidRPr="00DD4086" w:rsidRDefault="00751265" w:rsidP="00C853E3">
            <w:pPr>
              <w:kinsoku w:val="0"/>
              <w:wordWrap w:val="0"/>
              <w:overflowPunct w:val="0"/>
              <w:jc w:val="right"/>
              <w:rPr>
                <w:rFonts w:asciiTheme="minorEastAsia" w:hAnsiTheme="minorEastAsia"/>
                <w:color w:val="000000" w:themeColor="text1"/>
              </w:rPr>
            </w:pPr>
          </w:p>
        </w:tc>
      </w:tr>
      <w:tr w:rsidR="00DD4086" w:rsidRPr="00DD4086" w:rsidTr="001A05BE">
        <w:trPr>
          <w:trHeight w:val="439"/>
        </w:trPr>
        <w:tc>
          <w:tcPr>
            <w:tcW w:w="5807" w:type="dxa"/>
            <w:gridSpan w:val="2"/>
            <w:vAlign w:val="center"/>
          </w:tcPr>
          <w:p w:rsidR="00751265" w:rsidRPr="00DD4086" w:rsidRDefault="00751265" w:rsidP="00C853E3">
            <w:pPr>
              <w:kinsoku w:val="0"/>
              <w:wordWrap w:val="0"/>
              <w:overflowPunct w:val="0"/>
              <w:rPr>
                <w:rFonts w:asciiTheme="minorEastAsia" w:hAnsiTheme="minorEastAsia"/>
                <w:color w:val="000000" w:themeColor="text1"/>
              </w:rPr>
            </w:pPr>
            <w:r w:rsidRPr="00DD4086">
              <w:rPr>
                <w:rFonts w:asciiTheme="minorEastAsia" w:hAnsiTheme="minorEastAsia" w:hint="eastAsia"/>
                <w:color w:val="000000" w:themeColor="text1"/>
              </w:rPr>
              <w:t>常時使用する従業員の数(</w:t>
            </w:r>
            <w:r w:rsidRPr="00DD4086">
              <w:rPr>
                <w:rFonts w:asciiTheme="minorEastAsia" w:hAnsiTheme="minorEastAsia" w:hint="eastAsia"/>
                <w:color w:val="000000" w:themeColor="text1"/>
                <w:sz w:val="21"/>
              </w:rPr>
              <w:t>申請時現在。事業主除く)</w:t>
            </w:r>
          </w:p>
        </w:tc>
        <w:tc>
          <w:tcPr>
            <w:tcW w:w="2970" w:type="dxa"/>
            <w:vAlign w:val="center"/>
          </w:tcPr>
          <w:p w:rsidR="00751265" w:rsidRPr="00DD4086" w:rsidRDefault="00751265" w:rsidP="00C853E3">
            <w:pPr>
              <w:kinsoku w:val="0"/>
              <w:wordWrap w:val="0"/>
              <w:overflowPunct w:val="0"/>
              <w:jc w:val="right"/>
              <w:rPr>
                <w:rFonts w:asciiTheme="minorEastAsia" w:hAnsiTheme="minorEastAsia"/>
                <w:color w:val="000000" w:themeColor="text1"/>
              </w:rPr>
            </w:pPr>
            <w:r w:rsidRPr="00DD4086">
              <w:rPr>
                <w:rFonts w:asciiTheme="minorEastAsia" w:hAnsiTheme="minorEastAsia" w:hint="eastAsia"/>
                <w:color w:val="000000" w:themeColor="text1"/>
              </w:rPr>
              <w:t>人</w:t>
            </w:r>
          </w:p>
        </w:tc>
      </w:tr>
      <w:tr w:rsidR="00DD4086" w:rsidRPr="00DD4086" w:rsidTr="001A05BE">
        <w:trPr>
          <w:trHeight w:val="439"/>
        </w:trPr>
        <w:tc>
          <w:tcPr>
            <w:tcW w:w="5807" w:type="dxa"/>
            <w:gridSpan w:val="2"/>
            <w:vAlign w:val="center"/>
          </w:tcPr>
          <w:p w:rsidR="00751265" w:rsidRPr="00DD4086" w:rsidRDefault="00751265" w:rsidP="00C853E3">
            <w:pPr>
              <w:kinsoku w:val="0"/>
              <w:wordWrap w:val="0"/>
              <w:overflowPunct w:val="0"/>
              <w:rPr>
                <w:rFonts w:asciiTheme="minorEastAsia" w:hAnsiTheme="minorEastAsia"/>
                <w:color w:val="000000" w:themeColor="text1"/>
              </w:rPr>
            </w:pPr>
            <w:r w:rsidRPr="00DD4086">
              <w:rPr>
                <w:rFonts w:asciiTheme="minorEastAsia" w:hAnsiTheme="minorEastAsia" w:hint="eastAsia"/>
                <w:color w:val="000000" w:themeColor="text1"/>
              </w:rPr>
              <w:t>令和３年度以降も事業を営む予定である</w:t>
            </w:r>
          </w:p>
        </w:tc>
        <w:tc>
          <w:tcPr>
            <w:tcW w:w="2970" w:type="dxa"/>
            <w:vAlign w:val="center"/>
          </w:tcPr>
          <w:p w:rsidR="00751265" w:rsidRPr="00DD4086" w:rsidRDefault="00751265" w:rsidP="001A05BE">
            <w:pPr>
              <w:kinsoku w:val="0"/>
              <w:wordWrap w:val="0"/>
              <w:overflowPunct w:val="0"/>
              <w:jc w:val="center"/>
              <w:rPr>
                <w:rFonts w:asciiTheme="minorEastAsia" w:hAnsiTheme="minorEastAsia"/>
                <w:color w:val="000000" w:themeColor="text1"/>
              </w:rPr>
            </w:pPr>
            <w:r w:rsidRPr="00DD4086">
              <w:rPr>
                <w:rFonts w:asciiTheme="minorEastAsia" w:hAnsiTheme="minorEastAsia" w:hint="eastAsia"/>
                <w:color w:val="000000" w:themeColor="text1"/>
              </w:rPr>
              <w:t>はい　・　いいえ</w:t>
            </w:r>
          </w:p>
        </w:tc>
      </w:tr>
      <w:tr w:rsidR="00DD4086" w:rsidRPr="00DD4086" w:rsidTr="001A05BE">
        <w:trPr>
          <w:trHeight w:val="439"/>
        </w:trPr>
        <w:tc>
          <w:tcPr>
            <w:tcW w:w="5807" w:type="dxa"/>
            <w:gridSpan w:val="2"/>
            <w:vAlign w:val="center"/>
          </w:tcPr>
          <w:p w:rsidR="00751265" w:rsidRPr="00DD4086" w:rsidRDefault="00751265" w:rsidP="00C853E3">
            <w:pPr>
              <w:kinsoku w:val="0"/>
              <w:wordWrap w:val="0"/>
              <w:overflowPunct w:val="0"/>
              <w:rPr>
                <w:rFonts w:asciiTheme="minorEastAsia" w:hAnsiTheme="minorEastAsia"/>
                <w:color w:val="000000" w:themeColor="text1"/>
              </w:rPr>
            </w:pPr>
            <w:r w:rsidRPr="00DD4086">
              <w:rPr>
                <w:rFonts w:asciiTheme="minorEastAsia" w:hAnsiTheme="minorEastAsia" w:hint="eastAsia"/>
                <w:color w:val="000000" w:themeColor="text1"/>
              </w:rPr>
              <w:t>令和２年１月以降の事業開始年月日（該当者のみ）</w:t>
            </w:r>
          </w:p>
        </w:tc>
        <w:tc>
          <w:tcPr>
            <w:tcW w:w="2970" w:type="dxa"/>
            <w:vAlign w:val="center"/>
          </w:tcPr>
          <w:p w:rsidR="00751265" w:rsidRPr="00DD4086" w:rsidRDefault="00751265" w:rsidP="006B40AE">
            <w:pPr>
              <w:kinsoku w:val="0"/>
              <w:wordWrap w:val="0"/>
              <w:overflowPunct w:val="0"/>
              <w:jc w:val="right"/>
              <w:rPr>
                <w:rFonts w:asciiTheme="minorEastAsia" w:hAnsiTheme="minorEastAsia"/>
                <w:color w:val="000000" w:themeColor="text1"/>
              </w:rPr>
            </w:pPr>
            <w:r w:rsidRPr="00DD4086">
              <w:rPr>
                <w:rFonts w:asciiTheme="minorEastAsia" w:hAnsiTheme="minorEastAsia" w:hint="eastAsia"/>
                <w:color w:val="000000" w:themeColor="text1"/>
              </w:rPr>
              <w:t xml:space="preserve">令和２年 </w:t>
            </w:r>
            <w:r w:rsidR="006B40AE">
              <w:rPr>
                <w:rFonts w:asciiTheme="minorEastAsia" w:hAnsiTheme="minorEastAsia" w:hint="eastAsia"/>
                <w:color w:val="000000" w:themeColor="text1"/>
              </w:rPr>
              <w:t xml:space="preserve">　</w:t>
            </w:r>
            <w:r w:rsidRPr="00DD4086">
              <w:rPr>
                <w:rFonts w:asciiTheme="minorEastAsia" w:hAnsiTheme="minorEastAsia" w:hint="eastAsia"/>
                <w:color w:val="000000" w:themeColor="text1"/>
              </w:rPr>
              <w:t xml:space="preserve"> </w:t>
            </w:r>
            <w:r w:rsidR="006B40AE">
              <w:rPr>
                <w:rFonts w:asciiTheme="minorEastAsia" w:hAnsiTheme="minorEastAsia"/>
                <w:color w:val="000000" w:themeColor="text1"/>
              </w:rPr>
              <w:t xml:space="preserve"> </w:t>
            </w:r>
            <w:r w:rsidRPr="00DD4086">
              <w:rPr>
                <w:rFonts w:asciiTheme="minorEastAsia" w:hAnsiTheme="minorEastAsia" w:hint="eastAsia"/>
                <w:color w:val="000000" w:themeColor="text1"/>
              </w:rPr>
              <w:t xml:space="preserve"> 月 </w:t>
            </w:r>
            <w:r w:rsidR="006B40AE">
              <w:rPr>
                <w:rFonts w:asciiTheme="minorEastAsia" w:hAnsiTheme="minorEastAsia"/>
                <w:color w:val="000000" w:themeColor="text1"/>
              </w:rPr>
              <w:t xml:space="preserve"> </w:t>
            </w:r>
            <w:r w:rsidRPr="00DD4086">
              <w:rPr>
                <w:rFonts w:asciiTheme="minorEastAsia" w:hAnsiTheme="minorEastAsia" w:hint="eastAsia"/>
                <w:color w:val="000000" w:themeColor="text1"/>
              </w:rPr>
              <w:t xml:space="preserve">   日</w:t>
            </w:r>
          </w:p>
        </w:tc>
      </w:tr>
      <w:tr w:rsidR="00DD4086" w:rsidRPr="00DD4086" w:rsidTr="001A05BE">
        <w:trPr>
          <w:trHeight w:val="439"/>
        </w:trPr>
        <w:tc>
          <w:tcPr>
            <w:tcW w:w="5807" w:type="dxa"/>
            <w:gridSpan w:val="2"/>
            <w:vAlign w:val="center"/>
          </w:tcPr>
          <w:p w:rsidR="00751265" w:rsidRPr="00DD4086" w:rsidRDefault="00751265" w:rsidP="00C853E3">
            <w:pPr>
              <w:kinsoku w:val="0"/>
              <w:wordWrap w:val="0"/>
              <w:overflowPunct w:val="0"/>
              <w:rPr>
                <w:rFonts w:asciiTheme="minorEastAsia" w:hAnsiTheme="minorEastAsia"/>
                <w:color w:val="000000" w:themeColor="text1"/>
              </w:rPr>
            </w:pPr>
            <w:r w:rsidRPr="00DD4086">
              <w:rPr>
                <w:rFonts w:asciiTheme="minorEastAsia" w:hAnsiTheme="minorEastAsia" w:hint="eastAsia"/>
                <w:color w:val="000000" w:themeColor="text1"/>
              </w:rPr>
              <w:t>感染拡大防止ガイドラインの実施</w:t>
            </w:r>
            <w:r w:rsidR="00BF7DC6">
              <w:rPr>
                <w:rFonts w:asciiTheme="minorEastAsia" w:hAnsiTheme="minorEastAsia" w:hint="eastAsia"/>
                <w:color w:val="000000" w:themeColor="text1"/>
              </w:rPr>
              <w:t>（３項目以上）</w:t>
            </w:r>
          </w:p>
        </w:tc>
        <w:tc>
          <w:tcPr>
            <w:tcW w:w="2970" w:type="dxa"/>
            <w:vAlign w:val="center"/>
          </w:tcPr>
          <w:p w:rsidR="00751265" w:rsidRPr="00DD4086" w:rsidRDefault="00751265" w:rsidP="00C853E3">
            <w:pPr>
              <w:kinsoku w:val="0"/>
              <w:wordWrap w:val="0"/>
              <w:overflowPunct w:val="0"/>
              <w:jc w:val="center"/>
              <w:rPr>
                <w:rFonts w:asciiTheme="minorEastAsia" w:hAnsiTheme="minorEastAsia"/>
                <w:color w:val="000000" w:themeColor="text1"/>
              </w:rPr>
            </w:pPr>
            <w:r w:rsidRPr="00DD4086">
              <w:rPr>
                <w:rFonts w:asciiTheme="minorEastAsia" w:hAnsiTheme="minorEastAsia" w:hint="eastAsia"/>
                <w:color w:val="000000" w:themeColor="text1"/>
              </w:rPr>
              <w:t>はい　・　いいえ</w:t>
            </w:r>
          </w:p>
        </w:tc>
      </w:tr>
      <w:tr w:rsidR="00DD4086" w:rsidRPr="00DD4086" w:rsidTr="00C853E3">
        <w:trPr>
          <w:trHeight w:val="435"/>
        </w:trPr>
        <w:tc>
          <w:tcPr>
            <w:tcW w:w="8777" w:type="dxa"/>
            <w:gridSpan w:val="3"/>
            <w:tcBorders>
              <w:left w:val="nil"/>
              <w:right w:val="nil"/>
            </w:tcBorders>
            <w:vAlign w:val="bottom"/>
          </w:tcPr>
          <w:p w:rsidR="00751265" w:rsidRPr="00DD4086" w:rsidRDefault="00751265" w:rsidP="00C853E3">
            <w:pPr>
              <w:kinsoku w:val="0"/>
              <w:wordWrap w:val="0"/>
              <w:overflowPunct w:val="0"/>
              <w:jc w:val="center"/>
              <w:rPr>
                <w:rFonts w:asciiTheme="minorEastAsia" w:hAnsiTheme="minorEastAsia"/>
                <w:b/>
                <w:color w:val="000000" w:themeColor="text1"/>
              </w:rPr>
            </w:pPr>
            <w:r w:rsidRPr="00DD4086">
              <w:rPr>
                <w:rFonts w:asciiTheme="minorEastAsia" w:hAnsiTheme="minorEastAsia" w:hint="eastAsia"/>
                <w:b/>
                <w:color w:val="000000" w:themeColor="text1"/>
              </w:rPr>
              <w:t>前年の事業収入が月平均5万円以上の事業者又は年間30万円以上の販売農家</w:t>
            </w:r>
          </w:p>
        </w:tc>
      </w:tr>
      <w:tr w:rsidR="00DD4086" w:rsidRPr="00DD4086" w:rsidTr="001A05BE">
        <w:trPr>
          <w:trHeight w:val="406"/>
        </w:trPr>
        <w:tc>
          <w:tcPr>
            <w:tcW w:w="1129" w:type="dxa"/>
            <w:vAlign w:val="center"/>
          </w:tcPr>
          <w:p w:rsidR="00751265" w:rsidRPr="00DD4086" w:rsidRDefault="00751265" w:rsidP="00C853E3">
            <w:pPr>
              <w:kinsoku w:val="0"/>
              <w:wordWrap w:val="0"/>
              <w:overflowPunct w:val="0"/>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Ａ</w:t>
            </w:r>
          </w:p>
        </w:tc>
        <w:tc>
          <w:tcPr>
            <w:tcW w:w="4678" w:type="dxa"/>
            <w:vAlign w:val="center"/>
          </w:tcPr>
          <w:p w:rsidR="00751265" w:rsidRPr="00DD4086" w:rsidRDefault="00751265" w:rsidP="00C853E3">
            <w:pPr>
              <w:kinsoku w:val="0"/>
              <w:wordWrap w:val="0"/>
              <w:overflowPunct w:val="0"/>
              <w:rPr>
                <w:rFonts w:asciiTheme="minorEastAsia" w:hAnsiTheme="minorEastAsia"/>
                <w:color w:val="000000" w:themeColor="text1"/>
              </w:rPr>
            </w:pPr>
            <w:r w:rsidRPr="00DD4086">
              <w:rPr>
                <w:rFonts w:asciiTheme="minorEastAsia" w:hAnsiTheme="minorEastAsia" w:hint="eastAsia"/>
                <w:color w:val="000000" w:themeColor="text1"/>
              </w:rPr>
              <w:t>前年1年間の事業収入</w:t>
            </w:r>
          </w:p>
        </w:tc>
        <w:tc>
          <w:tcPr>
            <w:tcW w:w="2970" w:type="dxa"/>
            <w:vAlign w:val="center"/>
          </w:tcPr>
          <w:p w:rsidR="00751265" w:rsidRPr="00DD4086" w:rsidRDefault="00751265" w:rsidP="00C853E3">
            <w:pPr>
              <w:kinsoku w:val="0"/>
              <w:wordWrap w:val="0"/>
              <w:overflowPunct w:val="0"/>
              <w:jc w:val="right"/>
              <w:rPr>
                <w:rFonts w:asciiTheme="minorEastAsia" w:hAnsiTheme="minorEastAsia"/>
                <w:color w:val="000000" w:themeColor="text1"/>
              </w:rPr>
            </w:pPr>
            <w:r w:rsidRPr="00DD4086">
              <w:rPr>
                <w:rFonts w:asciiTheme="minorEastAsia" w:hAnsiTheme="minorEastAsia" w:hint="eastAsia"/>
                <w:color w:val="000000" w:themeColor="text1"/>
              </w:rPr>
              <w:t>円</w:t>
            </w:r>
          </w:p>
        </w:tc>
      </w:tr>
      <w:tr w:rsidR="00DD4086" w:rsidRPr="00DD4086" w:rsidTr="001A05BE">
        <w:trPr>
          <w:trHeight w:val="412"/>
        </w:trPr>
        <w:tc>
          <w:tcPr>
            <w:tcW w:w="1129" w:type="dxa"/>
            <w:vAlign w:val="center"/>
          </w:tcPr>
          <w:p w:rsidR="00751265" w:rsidRPr="00DD4086" w:rsidRDefault="00751265" w:rsidP="00C853E3">
            <w:pPr>
              <w:kinsoku w:val="0"/>
              <w:wordWrap w:val="0"/>
              <w:overflowPunct w:val="0"/>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Ｂ(A÷12)</w:t>
            </w:r>
          </w:p>
        </w:tc>
        <w:tc>
          <w:tcPr>
            <w:tcW w:w="4678" w:type="dxa"/>
            <w:vAlign w:val="center"/>
          </w:tcPr>
          <w:p w:rsidR="00751265" w:rsidRPr="00DD4086" w:rsidRDefault="00751265" w:rsidP="00C853E3">
            <w:pPr>
              <w:kinsoku w:val="0"/>
              <w:wordWrap w:val="0"/>
              <w:overflowPunct w:val="0"/>
              <w:rPr>
                <w:rFonts w:asciiTheme="minorEastAsia" w:hAnsiTheme="minorEastAsia"/>
                <w:color w:val="000000" w:themeColor="text1"/>
              </w:rPr>
            </w:pPr>
            <w:r w:rsidRPr="00DD4086">
              <w:rPr>
                <w:rFonts w:asciiTheme="minorEastAsia" w:hAnsiTheme="minorEastAsia" w:hint="eastAsia"/>
                <w:color w:val="000000" w:themeColor="text1"/>
              </w:rPr>
              <w:t>前年の事業収入の月平均</w:t>
            </w:r>
            <w:r w:rsidRPr="00DD4086">
              <w:rPr>
                <w:rFonts w:asciiTheme="minorEastAsia" w:hAnsiTheme="minorEastAsia" w:hint="eastAsia"/>
                <w:color w:val="000000" w:themeColor="text1"/>
                <w:sz w:val="20"/>
              </w:rPr>
              <w:t>(小数点以下切捨て)</w:t>
            </w:r>
          </w:p>
        </w:tc>
        <w:tc>
          <w:tcPr>
            <w:tcW w:w="2970" w:type="dxa"/>
            <w:vAlign w:val="center"/>
          </w:tcPr>
          <w:p w:rsidR="00751265" w:rsidRPr="00DD4086" w:rsidRDefault="00751265" w:rsidP="00C853E3">
            <w:pPr>
              <w:kinsoku w:val="0"/>
              <w:wordWrap w:val="0"/>
              <w:overflowPunct w:val="0"/>
              <w:jc w:val="right"/>
              <w:rPr>
                <w:rFonts w:asciiTheme="minorEastAsia" w:hAnsiTheme="minorEastAsia"/>
                <w:color w:val="000000" w:themeColor="text1"/>
              </w:rPr>
            </w:pPr>
            <w:r w:rsidRPr="00DD4086">
              <w:rPr>
                <w:rFonts w:asciiTheme="minorEastAsia" w:hAnsiTheme="minorEastAsia" w:hint="eastAsia"/>
                <w:color w:val="000000" w:themeColor="text1"/>
              </w:rPr>
              <w:t>円</w:t>
            </w:r>
          </w:p>
        </w:tc>
      </w:tr>
      <w:tr w:rsidR="00DD4086" w:rsidRPr="00DD4086" w:rsidTr="00C853E3">
        <w:trPr>
          <w:trHeight w:val="495"/>
        </w:trPr>
        <w:tc>
          <w:tcPr>
            <w:tcW w:w="8777" w:type="dxa"/>
            <w:gridSpan w:val="3"/>
            <w:tcBorders>
              <w:left w:val="nil"/>
              <w:right w:val="nil"/>
            </w:tcBorders>
            <w:vAlign w:val="center"/>
          </w:tcPr>
          <w:p w:rsidR="00751265" w:rsidRPr="00DD4086" w:rsidRDefault="00751265" w:rsidP="00C853E3">
            <w:pPr>
              <w:kinsoku w:val="0"/>
              <w:wordWrap w:val="0"/>
              <w:overflowPunct w:val="0"/>
              <w:ind w:left="-62"/>
              <w:rPr>
                <w:rFonts w:asciiTheme="minorEastAsia" w:hAnsiTheme="minorEastAsia"/>
                <w:b/>
                <w:color w:val="000000" w:themeColor="text1"/>
              </w:rPr>
            </w:pPr>
            <w:r w:rsidRPr="00DD4086">
              <w:rPr>
                <w:rFonts w:asciiTheme="minorEastAsia" w:hAnsiTheme="minorEastAsia" w:hint="eastAsia"/>
                <w:b/>
                <w:color w:val="000000" w:themeColor="text1"/>
              </w:rPr>
              <w:t>【令和2年</w:t>
            </w:r>
            <w:r w:rsidRPr="00DD4086">
              <w:rPr>
                <w:rFonts w:asciiTheme="minorEastAsia" w:hAnsiTheme="minorEastAsia" w:hint="eastAsia"/>
                <w:color w:val="000000" w:themeColor="text1"/>
                <w:u w:val="single"/>
              </w:rPr>
              <w:t xml:space="preserve">　 </w:t>
            </w:r>
            <w:r w:rsidRPr="00DD4086">
              <w:rPr>
                <w:rFonts w:asciiTheme="minorEastAsia" w:hAnsiTheme="minorEastAsia" w:hint="eastAsia"/>
                <w:b/>
                <w:color w:val="000000" w:themeColor="text1"/>
              </w:rPr>
              <w:t>月若しくは</w:t>
            </w:r>
            <w:r w:rsidRPr="00DD4086">
              <w:rPr>
                <w:rFonts w:asciiTheme="minorEastAsia" w:hAnsiTheme="minorEastAsia" w:hint="eastAsia"/>
                <w:color w:val="000000" w:themeColor="text1"/>
                <w:u w:val="single"/>
              </w:rPr>
              <w:t xml:space="preserve">　 </w:t>
            </w:r>
            <w:r w:rsidRPr="00DD4086">
              <w:rPr>
                <w:rFonts w:asciiTheme="minorEastAsia" w:hAnsiTheme="minorEastAsia" w:hint="eastAsia"/>
                <w:b/>
                <w:color w:val="000000" w:themeColor="text1"/>
              </w:rPr>
              <w:t>月の期間の申請】</w:t>
            </w:r>
          </w:p>
        </w:tc>
      </w:tr>
      <w:tr w:rsidR="00DD4086" w:rsidRPr="00DD4086" w:rsidTr="00C853E3">
        <w:trPr>
          <w:trHeight w:val="495"/>
        </w:trPr>
        <w:tc>
          <w:tcPr>
            <w:tcW w:w="1129" w:type="dxa"/>
            <w:vMerge w:val="restart"/>
            <w:vAlign w:val="center"/>
          </w:tcPr>
          <w:p w:rsidR="00751265" w:rsidRPr="00DD4086" w:rsidRDefault="00751265" w:rsidP="00C853E3">
            <w:pPr>
              <w:kinsoku w:val="0"/>
              <w:wordWrap w:val="0"/>
              <w:overflowPunct w:val="0"/>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(B-C)÷B×100</w:t>
            </w:r>
          </w:p>
        </w:tc>
        <w:tc>
          <w:tcPr>
            <w:tcW w:w="4678" w:type="dxa"/>
            <w:vMerge w:val="restart"/>
            <w:vAlign w:val="center"/>
          </w:tcPr>
          <w:p w:rsidR="00751265" w:rsidRPr="00DD4086" w:rsidRDefault="00751265" w:rsidP="00C853E3">
            <w:pPr>
              <w:kinsoku w:val="0"/>
              <w:wordWrap w:val="0"/>
              <w:overflowPunct w:val="0"/>
              <w:rPr>
                <w:rFonts w:asciiTheme="minorEastAsia" w:hAnsiTheme="minorEastAsia"/>
                <w:color w:val="000000" w:themeColor="text1"/>
                <w:sz w:val="21"/>
              </w:rPr>
            </w:pPr>
            <w:r w:rsidRPr="00DD4086">
              <w:rPr>
                <w:rFonts w:asciiTheme="minorEastAsia" w:hAnsiTheme="minorEastAsia" w:hint="eastAsia"/>
                <w:color w:val="000000" w:themeColor="text1"/>
              </w:rPr>
              <w:t>事業収入の減少率</w:t>
            </w:r>
            <w:r w:rsidRPr="00DD4086">
              <w:rPr>
                <w:rFonts w:asciiTheme="minorEastAsia" w:hAnsiTheme="minorEastAsia" w:hint="eastAsia"/>
                <w:color w:val="000000" w:themeColor="text1"/>
                <w:sz w:val="20"/>
              </w:rPr>
              <w:t>(少数点以下切捨て)</w:t>
            </w:r>
          </w:p>
        </w:tc>
        <w:tc>
          <w:tcPr>
            <w:tcW w:w="2970" w:type="dxa"/>
            <w:vAlign w:val="center"/>
          </w:tcPr>
          <w:p w:rsidR="00751265" w:rsidRPr="00DD4086" w:rsidRDefault="00751265" w:rsidP="00C853E3">
            <w:pPr>
              <w:kinsoku w:val="0"/>
              <w:wordWrap w:val="0"/>
              <w:overflowPunct w:val="0"/>
              <w:ind w:left="-57"/>
              <w:jc w:val="right"/>
              <w:rPr>
                <w:rFonts w:asciiTheme="minorEastAsia" w:hAnsiTheme="minorEastAsia"/>
                <w:color w:val="000000" w:themeColor="text1"/>
              </w:rPr>
            </w:pPr>
            <w:r w:rsidRPr="00DD4086">
              <w:rPr>
                <w:rFonts w:asciiTheme="minorEastAsia" w:hAnsiTheme="minorEastAsia" w:hint="eastAsia"/>
                <w:color w:val="000000" w:themeColor="text1"/>
              </w:rPr>
              <w:t xml:space="preserve">　％</w:t>
            </w:r>
          </w:p>
        </w:tc>
      </w:tr>
      <w:tr w:rsidR="00DD4086" w:rsidRPr="00DD4086" w:rsidTr="001A05BE">
        <w:trPr>
          <w:trHeight w:val="329"/>
        </w:trPr>
        <w:tc>
          <w:tcPr>
            <w:tcW w:w="1129" w:type="dxa"/>
            <w:vMerge/>
            <w:vAlign w:val="center"/>
          </w:tcPr>
          <w:p w:rsidR="00751265" w:rsidRPr="00DD4086" w:rsidRDefault="00751265" w:rsidP="00C853E3">
            <w:pPr>
              <w:kinsoku w:val="0"/>
              <w:wordWrap w:val="0"/>
              <w:overflowPunct w:val="0"/>
              <w:jc w:val="center"/>
              <w:rPr>
                <w:rFonts w:asciiTheme="minorEastAsia" w:hAnsiTheme="minorEastAsia"/>
                <w:color w:val="000000" w:themeColor="text1"/>
                <w:sz w:val="22"/>
              </w:rPr>
            </w:pPr>
          </w:p>
        </w:tc>
        <w:tc>
          <w:tcPr>
            <w:tcW w:w="4678" w:type="dxa"/>
            <w:vMerge/>
          </w:tcPr>
          <w:p w:rsidR="00751265" w:rsidRPr="00DD4086" w:rsidRDefault="00751265" w:rsidP="00C853E3">
            <w:pPr>
              <w:kinsoku w:val="0"/>
              <w:wordWrap w:val="0"/>
              <w:overflowPunct w:val="0"/>
              <w:rPr>
                <w:rFonts w:asciiTheme="minorEastAsia" w:hAnsiTheme="minorEastAsia"/>
                <w:color w:val="000000" w:themeColor="text1"/>
              </w:rPr>
            </w:pPr>
          </w:p>
        </w:tc>
        <w:tc>
          <w:tcPr>
            <w:tcW w:w="2970" w:type="dxa"/>
            <w:vAlign w:val="center"/>
          </w:tcPr>
          <w:p w:rsidR="00751265" w:rsidRPr="00DD4086" w:rsidRDefault="00751265" w:rsidP="001A05BE">
            <w:pPr>
              <w:kinsoku w:val="0"/>
              <w:wordWrap w:val="0"/>
              <w:overflowPunct w:val="0"/>
              <w:jc w:val="center"/>
              <w:rPr>
                <w:rFonts w:asciiTheme="minorEastAsia" w:hAnsiTheme="minorEastAsia"/>
                <w:color w:val="000000" w:themeColor="text1"/>
              </w:rPr>
            </w:pPr>
            <w:r w:rsidRPr="00DD4086">
              <w:rPr>
                <w:rFonts w:asciiTheme="minorEastAsia" w:hAnsiTheme="minorEastAsia" w:hint="eastAsia"/>
                <w:color w:val="000000" w:themeColor="text1"/>
                <w:sz w:val="20"/>
              </w:rPr>
              <w:t>20%以上になっていること</w:t>
            </w:r>
          </w:p>
        </w:tc>
      </w:tr>
      <w:tr w:rsidR="00DD4086" w:rsidRPr="00DD4086" w:rsidTr="001A05BE">
        <w:trPr>
          <w:trHeight w:val="480"/>
        </w:trPr>
        <w:tc>
          <w:tcPr>
            <w:tcW w:w="1129" w:type="dxa"/>
            <w:vAlign w:val="center"/>
          </w:tcPr>
          <w:p w:rsidR="00751265" w:rsidRPr="00DD4086" w:rsidRDefault="00751265" w:rsidP="00C853E3">
            <w:pPr>
              <w:kinsoku w:val="0"/>
              <w:wordWrap w:val="0"/>
              <w:overflowPunct w:val="0"/>
              <w:jc w:val="center"/>
              <w:rPr>
                <w:rFonts w:asciiTheme="minorEastAsia" w:hAnsiTheme="minorEastAsia"/>
                <w:color w:val="000000" w:themeColor="text1"/>
                <w:sz w:val="22"/>
              </w:rPr>
            </w:pPr>
            <w:r w:rsidRPr="00DD4086">
              <w:rPr>
                <w:rFonts w:asciiTheme="minorEastAsia" w:hAnsiTheme="minorEastAsia" w:hint="eastAsia"/>
                <w:color w:val="000000" w:themeColor="text1"/>
                <w:sz w:val="22"/>
              </w:rPr>
              <w:t>Ｃ</w:t>
            </w:r>
          </w:p>
        </w:tc>
        <w:tc>
          <w:tcPr>
            <w:tcW w:w="4678" w:type="dxa"/>
            <w:vAlign w:val="center"/>
          </w:tcPr>
          <w:p w:rsidR="00751265" w:rsidRPr="00DD4086" w:rsidRDefault="00751265" w:rsidP="00C853E3">
            <w:pPr>
              <w:kinsoku w:val="0"/>
              <w:wordWrap w:val="0"/>
              <w:overflowPunct w:val="0"/>
              <w:rPr>
                <w:rFonts w:asciiTheme="minorEastAsia" w:hAnsiTheme="minorEastAsia"/>
                <w:color w:val="000000" w:themeColor="text1"/>
              </w:rPr>
            </w:pPr>
            <w:r w:rsidRPr="00DD4086">
              <w:rPr>
                <w:rFonts w:asciiTheme="minorEastAsia" w:hAnsiTheme="minorEastAsia" w:hint="eastAsia"/>
                <w:color w:val="000000" w:themeColor="text1"/>
              </w:rPr>
              <w:t>令和2年</w:t>
            </w:r>
            <w:r w:rsidRPr="00DD4086">
              <w:rPr>
                <w:rFonts w:asciiTheme="minorEastAsia" w:hAnsiTheme="minorEastAsia" w:hint="eastAsia"/>
                <w:color w:val="000000" w:themeColor="text1"/>
                <w:u w:val="single"/>
              </w:rPr>
              <w:t xml:space="preserve">　 </w:t>
            </w:r>
            <w:r w:rsidRPr="00DD4086">
              <w:rPr>
                <w:rFonts w:asciiTheme="minorEastAsia" w:hAnsiTheme="minorEastAsia" w:hint="eastAsia"/>
                <w:color w:val="000000" w:themeColor="text1"/>
              </w:rPr>
              <w:t>月若しくは</w:t>
            </w:r>
            <w:r w:rsidRPr="00DD4086">
              <w:rPr>
                <w:rFonts w:asciiTheme="minorEastAsia" w:hAnsiTheme="minorEastAsia" w:hint="eastAsia"/>
                <w:color w:val="000000" w:themeColor="text1"/>
                <w:u w:val="single"/>
              </w:rPr>
              <w:t xml:space="preserve">　 </w:t>
            </w:r>
            <w:r w:rsidRPr="00DD4086">
              <w:rPr>
                <w:rFonts w:asciiTheme="minorEastAsia" w:hAnsiTheme="minorEastAsia" w:hint="eastAsia"/>
                <w:color w:val="000000" w:themeColor="text1"/>
              </w:rPr>
              <w:t>月の事業収入</w:t>
            </w:r>
          </w:p>
        </w:tc>
        <w:tc>
          <w:tcPr>
            <w:tcW w:w="2970" w:type="dxa"/>
            <w:vAlign w:val="center"/>
          </w:tcPr>
          <w:p w:rsidR="00751265" w:rsidRPr="00DD4086" w:rsidRDefault="00751265" w:rsidP="001A05BE">
            <w:pPr>
              <w:kinsoku w:val="0"/>
              <w:wordWrap w:val="0"/>
              <w:overflowPunct w:val="0"/>
              <w:jc w:val="right"/>
              <w:rPr>
                <w:rFonts w:asciiTheme="minorEastAsia" w:hAnsiTheme="minorEastAsia"/>
                <w:color w:val="000000" w:themeColor="text1"/>
              </w:rPr>
            </w:pPr>
            <w:r w:rsidRPr="00DD4086">
              <w:rPr>
                <w:rFonts w:asciiTheme="minorEastAsia" w:hAnsiTheme="minorEastAsia" w:hint="eastAsia"/>
                <w:color w:val="000000" w:themeColor="text1"/>
              </w:rPr>
              <w:t>月　　　　　　　円</w:t>
            </w:r>
          </w:p>
        </w:tc>
      </w:tr>
      <w:tr w:rsidR="00DD4086" w:rsidRPr="00DD4086" w:rsidTr="001A05BE">
        <w:trPr>
          <w:trHeight w:val="416"/>
        </w:trPr>
        <w:tc>
          <w:tcPr>
            <w:tcW w:w="8777" w:type="dxa"/>
            <w:gridSpan w:val="3"/>
            <w:tcBorders>
              <w:left w:val="nil"/>
              <w:right w:val="nil"/>
            </w:tcBorders>
            <w:vAlign w:val="center"/>
          </w:tcPr>
          <w:p w:rsidR="00751265" w:rsidRPr="00DD4086" w:rsidRDefault="00751265" w:rsidP="00C853E3">
            <w:pPr>
              <w:kinsoku w:val="0"/>
              <w:wordWrap w:val="0"/>
              <w:overflowPunct w:val="0"/>
              <w:jc w:val="center"/>
              <w:rPr>
                <w:rFonts w:asciiTheme="minorEastAsia" w:hAnsiTheme="minorEastAsia"/>
                <w:b/>
                <w:color w:val="000000" w:themeColor="text1"/>
              </w:rPr>
            </w:pPr>
            <w:r w:rsidRPr="00DD4086">
              <w:rPr>
                <w:rFonts w:asciiTheme="minorEastAsia" w:hAnsiTheme="minorEastAsia" w:hint="eastAsia"/>
                <w:b/>
                <w:color w:val="000000" w:themeColor="text1"/>
              </w:rPr>
              <w:t>令和２年１月以降に創業又は営農を開始した者</w:t>
            </w:r>
          </w:p>
        </w:tc>
      </w:tr>
      <w:tr w:rsidR="00DD4086" w:rsidRPr="00DD4086" w:rsidTr="001A05BE">
        <w:trPr>
          <w:trHeight w:val="495"/>
        </w:trPr>
        <w:tc>
          <w:tcPr>
            <w:tcW w:w="5807" w:type="dxa"/>
            <w:gridSpan w:val="2"/>
            <w:vAlign w:val="center"/>
          </w:tcPr>
          <w:p w:rsidR="00751265" w:rsidRPr="00DD4086" w:rsidRDefault="00751265" w:rsidP="00C853E3">
            <w:pPr>
              <w:kinsoku w:val="0"/>
              <w:wordWrap w:val="0"/>
              <w:overflowPunct w:val="0"/>
              <w:rPr>
                <w:rFonts w:asciiTheme="minorEastAsia" w:hAnsiTheme="minorEastAsia"/>
                <w:color w:val="000000" w:themeColor="text1"/>
              </w:rPr>
            </w:pPr>
            <w:r w:rsidRPr="00DD4086">
              <w:rPr>
                <w:rFonts w:asciiTheme="minorEastAsia" w:hAnsiTheme="minorEastAsia" w:hint="eastAsia"/>
                <w:color w:val="000000" w:themeColor="text1"/>
              </w:rPr>
              <w:t>令和2年</w:t>
            </w:r>
            <w:r w:rsidRPr="00DD4086">
              <w:rPr>
                <w:rFonts w:asciiTheme="minorEastAsia" w:hAnsiTheme="minorEastAsia" w:hint="eastAsia"/>
                <w:color w:val="000000" w:themeColor="text1"/>
                <w:u w:val="single"/>
              </w:rPr>
              <w:t xml:space="preserve">　 </w:t>
            </w:r>
            <w:r w:rsidRPr="00DD4086">
              <w:rPr>
                <w:rFonts w:asciiTheme="minorEastAsia" w:hAnsiTheme="minorEastAsia" w:hint="eastAsia"/>
                <w:color w:val="000000" w:themeColor="text1"/>
              </w:rPr>
              <w:t>月若しくは</w:t>
            </w:r>
            <w:r w:rsidRPr="00DD4086">
              <w:rPr>
                <w:rFonts w:asciiTheme="minorEastAsia" w:hAnsiTheme="minorEastAsia" w:hint="eastAsia"/>
                <w:color w:val="000000" w:themeColor="text1"/>
                <w:u w:val="single"/>
              </w:rPr>
              <w:t xml:space="preserve">　 </w:t>
            </w:r>
            <w:r w:rsidRPr="00DD4086">
              <w:rPr>
                <w:rFonts w:asciiTheme="minorEastAsia" w:hAnsiTheme="minorEastAsia" w:hint="eastAsia"/>
                <w:color w:val="000000" w:themeColor="text1"/>
              </w:rPr>
              <w:t>月の事業収入</w:t>
            </w:r>
          </w:p>
        </w:tc>
        <w:tc>
          <w:tcPr>
            <w:tcW w:w="2970" w:type="dxa"/>
            <w:vAlign w:val="center"/>
          </w:tcPr>
          <w:p w:rsidR="00751265" w:rsidRPr="00DD4086" w:rsidRDefault="00751265" w:rsidP="001A05BE">
            <w:pPr>
              <w:kinsoku w:val="0"/>
              <w:wordWrap w:val="0"/>
              <w:overflowPunct w:val="0"/>
              <w:jc w:val="right"/>
              <w:rPr>
                <w:rFonts w:asciiTheme="minorEastAsia" w:hAnsiTheme="minorEastAsia"/>
                <w:color w:val="000000" w:themeColor="text1"/>
              </w:rPr>
            </w:pPr>
            <w:r w:rsidRPr="00DD4086">
              <w:rPr>
                <w:rFonts w:asciiTheme="minorEastAsia" w:hAnsiTheme="minorEastAsia" w:hint="eastAsia"/>
                <w:color w:val="000000" w:themeColor="text1"/>
              </w:rPr>
              <w:t>月　　　　　　　円</w:t>
            </w:r>
          </w:p>
        </w:tc>
      </w:tr>
    </w:tbl>
    <w:p w:rsidR="00751265" w:rsidRPr="00DD4086" w:rsidRDefault="00751265" w:rsidP="00751265">
      <w:pPr>
        <w:kinsoku w:val="0"/>
        <w:wordWrap w:val="0"/>
        <w:overflowPunct w:val="0"/>
        <w:rPr>
          <w:rFonts w:asciiTheme="minorEastAsia" w:hAnsiTheme="minorEastAsia"/>
          <w:color w:val="000000" w:themeColor="text1"/>
          <w:sz w:val="20"/>
          <w:szCs w:val="20"/>
        </w:rPr>
      </w:pPr>
      <w:r w:rsidRPr="00DD4086">
        <w:rPr>
          <w:rFonts w:asciiTheme="minorEastAsia" w:hAnsiTheme="minorEastAsia" w:hint="eastAsia"/>
          <w:color w:val="000000" w:themeColor="text1"/>
          <w:sz w:val="20"/>
          <w:szCs w:val="20"/>
        </w:rPr>
        <w:t>添付書類</w:t>
      </w:r>
    </w:p>
    <w:p w:rsidR="00751265" w:rsidRPr="00DD4086" w:rsidRDefault="00751265" w:rsidP="00751265">
      <w:pPr>
        <w:kinsoku w:val="0"/>
        <w:wordWrap w:val="0"/>
        <w:overflowPunct w:val="0"/>
        <w:rPr>
          <w:rFonts w:asciiTheme="minorEastAsia" w:hAnsiTheme="minorEastAsia"/>
          <w:color w:val="000000" w:themeColor="text1"/>
          <w:kern w:val="0"/>
          <w:sz w:val="20"/>
          <w:szCs w:val="20"/>
        </w:rPr>
      </w:pPr>
      <w:r w:rsidRPr="00DD4086">
        <w:rPr>
          <w:rFonts w:asciiTheme="minorEastAsia" w:hAnsiTheme="minorEastAsia" w:hint="eastAsia"/>
          <w:color w:val="000000" w:themeColor="text1"/>
          <w:sz w:val="20"/>
          <w:szCs w:val="20"/>
        </w:rPr>
        <w:t>・直近の確定申告書又は町県民税申告書の写し</w:t>
      </w:r>
      <w:r w:rsidRPr="00DD4086">
        <w:rPr>
          <w:rFonts w:asciiTheme="minorEastAsia" w:hAnsiTheme="minorEastAsia" w:hint="eastAsia"/>
          <w:color w:val="000000" w:themeColor="text1"/>
          <w:kern w:val="0"/>
          <w:sz w:val="20"/>
          <w:szCs w:val="20"/>
        </w:rPr>
        <w:t>若しくは前年１年間の事業収入が分か</w:t>
      </w:r>
      <w:r w:rsidR="000B7B56" w:rsidRPr="00DD4086">
        <w:rPr>
          <w:rFonts w:asciiTheme="minorEastAsia" w:hAnsiTheme="minorEastAsia" w:hint="eastAsia"/>
          <w:color w:val="000000" w:themeColor="text1"/>
          <w:kern w:val="0"/>
          <w:sz w:val="20"/>
          <w:szCs w:val="20"/>
        </w:rPr>
        <w:t>る</w:t>
      </w:r>
      <w:r w:rsidRPr="00DD4086">
        <w:rPr>
          <w:rFonts w:asciiTheme="minorEastAsia" w:hAnsiTheme="minorEastAsia" w:hint="eastAsia"/>
          <w:color w:val="000000" w:themeColor="text1"/>
          <w:kern w:val="0"/>
          <w:sz w:val="20"/>
          <w:szCs w:val="20"/>
        </w:rPr>
        <w:t>書類</w:t>
      </w:r>
    </w:p>
    <w:p w:rsidR="00751265" w:rsidRPr="00DD4086" w:rsidRDefault="00751265" w:rsidP="00751265">
      <w:pPr>
        <w:kinsoku w:val="0"/>
        <w:wordWrap w:val="0"/>
        <w:overflowPunct w:val="0"/>
        <w:rPr>
          <w:rFonts w:asciiTheme="minorEastAsia" w:hAnsiTheme="minorEastAsia"/>
          <w:color w:val="000000" w:themeColor="text1"/>
          <w:sz w:val="20"/>
          <w:szCs w:val="20"/>
        </w:rPr>
      </w:pPr>
      <w:r w:rsidRPr="00DD4086">
        <w:rPr>
          <w:rFonts w:asciiTheme="minorEastAsia" w:hAnsiTheme="minorEastAsia" w:hint="eastAsia"/>
          <w:color w:val="000000" w:themeColor="text1"/>
          <w:sz w:val="20"/>
          <w:szCs w:val="20"/>
        </w:rPr>
        <w:t>・</w:t>
      </w:r>
      <w:r w:rsidR="00A5721D" w:rsidRPr="00DD4086">
        <w:rPr>
          <w:rFonts w:asciiTheme="minorEastAsia" w:hAnsiTheme="minorEastAsia" w:hint="eastAsia"/>
          <w:color w:val="000000" w:themeColor="text1"/>
          <w:sz w:val="20"/>
          <w:szCs w:val="20"/>
        </w:rPr>
        <w:t>交付</w:t>
      </w:r>
      <w:r w:rsidRPr="00DD4086">
        <w:rPr>
          <w:rFonts w:asciiTheme="minorEastAsia" w:hAnsiTheme="minorEastAsia" w:hint="eastAsia"/>
          <w:color w:val="000000" w:themeColor="text1"/>
          <w:sz w:val="20"/>
          <w:szCs w:val="20"/>
        </w:rPr>
        <w:t>対象月の月間事業収入が分かる書類の写し</w:t>
      </w:r>
    </w:p>
    <w:p w:rsidR="00751265" w:rsidRPr="00DD4086" w:rsidRDefault="00751265" w:rsidP="00751265">
      <w:pPr>
        <w:kinsoku w:val="0"/>
        <w:wordWrap w:val="0"/>
        <w:overflowPunct w:val="0"/>
        <w:rPr>
          <w:rFonts w:asciiTheme="minorEastAsia" w:hAnsiTheme="minorEastAsia"/>
          <w:color w:val="000000" w:themeColor="text1"/>
          <w:sz w:val="20"/>
          <w:szCs w:val="20"/>
        </w:rPr>
      </w:pPr>
      <w:r w:rsidRPr="00DD4086">
        <w:rPr>
          <w:rFonts w:asciiTheme="minorEastAsia" w:hAnsiTheme="minorEastAsia" w:hint="eastAsia"/>
          <w:color w:val="000000" w:themeColor="text1"/>
          <w:sz w:val="20"/>
          <w:szCs w:val="20"/>
        </w:rPr>
        <w:t>・常時使用する従業員の数が分かる書類（従業員名簿の写し等）</w:t>
      </w:r>
    </w:p>
    <w:p w:rsidR="00751265" w:rsidRPr="00DD4086" w:rsidRDefault="00751265" w:rsidP="00751265">
      <w:pPr>
        <w:kinsoku w:val="0"/>
        <w:wordWrap w:val="0"/>
        <w:overflowPunct w:val="0"/>
        <w:rPr>
          <w:rFonts w:asciiTheme="minorEastAsia" w:hAnsiTheme="minorEastAsia"/>
          <w:color w:val="000000" w:themeColor="text1"/>
          <w:sz w:val="20"/>
          <w:szCs w:val="20"/>
        </w:rPr>
      </w:pPr>
      <w:r w:rsidRPr="00DD4086">
        <w:rPr>
          <w:rFonts w:asciiTheme="minorEastAsia" w:hAnsiTheme="minorEastAsia" w:hint="eastAsia"/>
          <w:color w:val="000000" w:themeColor="text1"/>
          <w:sz w:val="20"/>
          <w:szCs w:val="20"/>
        </w:rPr>
        <w:t>・感染拡大防止ガイドラインの実施状況写真（申請者の押印のあるもの）</w:t>
      </w:r>
    </w:p>
    <w:p w:rsidR="00751265" w:rsidRPr="00DD4086" w:rsidRDefault="00751265" w:rsidP="00751265">
      <w:pPr>
        <w:kinsoku w:val="0"/>
        <w:wordWrap w:val="0"/>
        <w:overflowPunct w:val="0"/>
        <w:rPr>
          <w:rFonts w:asciiTheme="minorEastAsia" w:hAnsiTheme="minorEastAsia"/>
          <w:color w:val="000000" w:themeColor="text1"/>
          <w:sz w:val="20"/>
          <w:szCs w:val="20"/>
        </w:rPr>
      </w:pPr>
      <w:r w:rsidRPr="00DD4086">
        <w:rPr>
          <w:rFonts w:asciiTheme="minorEastAsia" w:hAnsiTheme="minorEastAsia" w:hint="eastAsia"/>
          <w:color w:val="000000" w:themeColor="text1"/>
          <w:sz w:val="20"/>
          <w:szCs w:val="20"/>
        </w:rPr>
        <w:t>・誓約書（様式第２号）</w:t>
      </w:r>
    </w:p>
    <w:p w:rsidR="00751265" w:rsidRPr="00DD4086" w:rsidRDefault="00751265" w:rsidP="00751265">
      <w:pPr>
        <w:kinsoku w:val="0"/>
        <w:wordWrap w:val="0"/>
        <w:overflowPunct w:val="0"/>
        <w:rPr>
          <w:rFonts w:asciiTheme="minorEastAsia" w:hAnsiTheme="minorEastAsia"/>
          <w:color w:val="000000" w:themeColor="text1"/>
          <w:sz w:val="20"/>
          <w:szCs w:val="20"/>
        </w:rPr>
      </w:pPr>
      <w:r w:rsidRPr="00DD4086">
        <w:rPr>
          <w:rFonts w:asciiTheme="minorEastAsia" w:hAnsiTheme="minorEastAsia" w:hint="eastAsia"/>
          <w:color w:val="000000" w:themeColor="text1"/>
          <w:sz w:val="20"/>
          <w:szCs w:val="20"/>
        </w:rPr>
        <w:t>【令和２年１月以降に創業若しくは営農を開始した者のみ】</w:t>
      </w:r>
    </w:p>
    <w:p w:rsidR="00751265" w:rsidRPr="00DD4086" w:rsidRDefault="00751265" w:rsidP="00751265">
      <w:pPr>
        <w:kinsoku w:val="0"/>
        <w:wordWrap w:val="0"/>
        <w:overflowPunct w:val="0"/>
        <w:rPr>
          <w:rFonts w:asciiTheme="minorEastAsia" w:hAnsiTheme="minorEastAsia"/>
          <w:color w:val="000000" w:themeColor="text1"/>
          <w:sz w:val="20"/>
          <w:szCs w:val="20"/>
        </w:rPr>
      </w:pPr>
      <w:r w:rsidRPr="00DD4086">
        <w:rPr>
          <w:rFonts w:asciiTheme="minorEastAsia" w:hAnsiTheme="minorEastAsia" w:hint="eastAsia"/>
          <w:color w:val="000000" w:themeColor="text1"/>
          <w:sz w:val="20"/>
          <w:szCs w:val="20"/>
        </w:rPr>
        <w:t>・税務署に提出した法人設立届出書又は個人事業開業届書の写し</w:t>
      </w:r>
    </w:p>
    <w:p w:rsidR="00751265" w:rsidRPr="00DD4086" w:rsidRDefault="00751265" w:rsidP="00751265">
      <w:pPr>
        <w:kinsoku w:val="0"/>
        <w:wordWrap w:val="0"/>
        <w:overflowPunct w:val="0"/>
        <w:rPr>
          <w:rFonts w:asciiTheme="minorEastAsia" w:hAnsiTheme="minorEastAsia"/>
          <w:color w:val="000000" w:themeColor="text1"/>
          <w:kern w:val="0"/>
          <w:sz w:val="20"/>
          <w:szCs w:val="20"/>
        </w:rPr>
      </w:pPr>
      <w:r w:rsidRPr="00DD4086">
        <w:rPr>
          <w:rFonts w:asciiTheme="minorEastAsia" w:hAnsiTheme="minorEastAsia" w:hint="eastAsia"/>
          <w:color w:val="000000" w:themeColor="text1"/>
          <w:sz w:val="20"/>
          <w:szCs w:val="20"/>
        </w:rPr>
        <w:t>・</w:t>
      </w:r>
      <w:r w:rsidRPr="00DD4086">
        <w:rPr>
          <w:rFonts w:asciiTheme="minorEastAsia" w:hAnsiTheme="minorEastAsia" w:hint="eastAsia"/>
          <w:color w:val="000000" w:themeColor="text1"/>
          <w:kern w:val="0"/>
          <w:sz w:val="20"/>
          <w:szCs w:val="20"/>
        </w:rPr>
        <w:t>農林産物出荷の取引契約書の写し又は農林産物直売所の出荷者登録した日が分かる書類の写し</w:t>
      </w:r>
      <w:bookmarkStart w:id="0" w:name="_GoBack"/>
      <w:bookmarkEnd w:id="0"/>
    </w:p>
    <w:sectPr w:rsidR="00751265" w:rsidRPr="00DD4086" w:rsidSect="00CE3D4D">
      <w:footerReference w:type="default" r:id="rId7"/>
      <w:pgSz w:w="11905" w:h="16837"/>
      <w:pgMar w:top="1418" w:right="1418"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0A" w:rsidRDefault="001F1B0A">
      <w:r>
        <w:separator/>
      </w:r>
    </w:p>
  </w:endnote>
  <w:endnote w:type="continuationSeparator" w:id="0">
    <w:p w:rsidR="001F1B0A" w:rsidRDefault="001F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7A" w:rsidRDefault="00CE3D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0A" w:rsidRDefault="001F1B0A">
      <w:r>
        <w:separator/>
      </w:r>
    </w:p>
  </w:footnote>
  <w:footnote w:type="continuationSeparator" w:id="0">
    <w:p w:rsidR="001F1B0A" w:rsidRDefault="001F1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09"/>
  <w:drawingGridVerticalSpacing w:val="230"/>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F9"/>
    <w:rsid w:val="000B7B56"/>
    <w:rsid w:val="000E60AE"/>
    <w:rsid w:val="001A05BE"/>
    <w:rsid w:val="001C6ED2"/>
    <w:rsid w:val="001F1B0A"/>
    <w:rsid w:val="002653CA"/>
    <w:rsid w:val="003111C0"/>
    <w:rsid w:val="0034239A"/>
    <w:rsid w:val="00346D85"/>
    <w:rsid w:val="003652CD"/>
    <w:rsid w:val="0037570C"/>
    <w:rsid w:val="00417083"/>
    <w:rsid w:val="004263F9"/>
    <w:rsid w:val="00450B8D"/>
    <w:rsid w:val="0045203C"/>
    <w:rsid w:val="004C3EE9"/>
    <w:rsid w:val="00516DA6"/>
    <w:rsid w:val="0052564D"/>
    <w:rsid w:val="005C3EA7"/>
    <w:rsid w:val="00626CCF"/>
    <w:rsid w:val="006B40AE"/>
    <w:rsid w:val="00751265"/>
    <w:rsid w:val="00793FF7"/>
    <w:rsid w:val="007A037C"/>
    <w:rsid w:val="007B4B9E"/>
    <w:rsid w:val="007C5540"/>
    <w:rsid w:val="008960C5"/>
    <w:rsid w:val="008D0DD2"/>
    <w:rsid w:val="008E231E"/>
    <w:rsid w:val="009303F4"/>
    <w:rsid w:val="00961E0F"/>
    <w:rsid w:val="009D0DC7"/>
    <w:rsid w:val="009F0AFF"/>
    <w:rsid w:val="00A01BD9"/>
    <w:rsid w:val="00A5721D"/>
    <w:rsid w:val="00A755D4"/>
    <w:rsid w:val="00B51C11"/>
    <w:rsid w:val="00B57DD7"/>
    <w:rsid w:val="00BC6DAF"/>
    <w:rsid w:val="00BF7DC6"/>
    <w:rsid w:val="00C05E6E"/>
    <w:rsid w:val="00C321F5"/>
    <w:rsid w:val="00C4558E"/>
    <w:rsid w:val="00CE3D4D"/>
    <w:rsid w:val="00CF37A9"/>
    <w:rsid w:val="00D77998"/>
    <w:rsid w:val="00DC635E"/>
    <w:rsid w:val="00DD4086"/>
    <w:rsid w:val="00E2055B"/>
    <w:rsid w:val="00E21390"/>
    <w:rsid w:val="00E851FC"/>
    <w:rsid w:val="00EB1D96"/>
    <w:rsid w:val="00ED77D0"/>
    <w:rsid w:val="00EE2E46"/>
    <w:rsid w:val="00F22EAE"/>
    <w:rsid w:val="00F476EC"/>
    <w:rsid w:val="00F6699E"/>
    <w:rsid w:val="00F8107C"/>
    <w:rsid w:val="00F81EF3"/>
    <w:rsid w:val="00FE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82FCE7E3-BA99-4851-8C21-9A10CFCE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1265"/>
    <w:pPr>
      <w:widowControl/>
      <w:tabs>
        <w:tab w:val="center" w:pos="4252"/>
        <w:tab w:val="right" w:pos="8504"/>
      </w:tabs>
      <w:snapToGrid w:val="0"/>
      <w:jc w:val="left"/>
    </w:pPr>
    <w:rPr>
      <w:rFonts w:cs="Times New Roman"/>
      <w:sz w:val="24"/>
      <w:szCs w:val="20"/>
    </w:rPr>
  </w:style>
  <w:style w:type="character" w:customStyle="1" w:styleId="a4">
    <w:name w:val="フッター (文字)"/>
    <w:basedOn w:val="a0"/>
    <w:link w:val="a3"/>
    <w:rsid w:val="00751265"/>
    <w:rPr>
      <w:rFonts w:cs="Times New Roman"/>
      <w:sz w:val="24"/>
      <w:szCs w:val="20"/>
    </w:rPr>
  </w:style>
  <w:style w:type="table" w:styleId="a5">
    <w:name w:val="Table Grid"/>
    <w:basedOn w:val="a1"/>
    <w:rsid w:val="00751265"/>
    <w:rPr>
      <w:rFonts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6CCF"/>
    <w:pPr>
      <w:tabs>
        <w:tab w:val="center" w:pos="4252"/>
        <w:tab w:val="right" w:pos="8504"/>
      </w:tabs>
      <w:snapToGrid w:val="0"/>
    </w:pPr>
  </w:style>
  <w:style w:type="character" w:customStyle="1" w:styleId="a7">
    <w:name w:val="ヘッダー (文字)"/>
    <w:basedOn w:val="a0"/>
    <w:link w:val="a6"/>
    <w:uiPriority w:val="99"/>
    <w:rsid w:val="00626CCF"/>
  </w:style>
  <w:style w:type="paragraph" w:styleId="a8">
    <w:name w:val="Balloon Text"/>
    <w:basedOn w:val="a"/>
    <w:link w:val="a9"/>
    <w:uiPriority w:val="99"/>
    <w:semiHidden/>
    <w:unhideWhenUsed/>
    <w:rsid w:val="00EB1D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1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DB74-EBD4-4C09-8283-FAA00F4F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723</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出浦　重聡</dc:creator>
  <cp:keywords/>
  <dc:description/>
  <cp:lastModifiedBy>出浦　重聡</cp:lastModifiedBy>
  <cp:revision>18</cp:revision>
  <cp:lastPrinted>2020-09-07T07:29:00Z</cp:lastPrinted>
  <dcterms:created xsi:type="dcterms:W3CDTF">2020-09-07T06:36:00Z</dcterms:created>
  <dcterms:modified xsi:type="dcterms:W3CDTF">2020-09-10T09:56:00Z</dcterms:modified>
</cp:coreProperties>
</file>