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A00" w:rsidRDefault="006A0A00">
      <w:bookmarkStart w:id="0" w:name="_GoBack"/>
      <w:r>
        <w:rPr>
          <w:rFonts w:hint="eastAsia"/>
        </w:rPr>
        <w:t>様式第</w:t>
      </w:r>
      <w:r>
        <w:t>5</w:t>
      </w:r>
      <w:r>
        <w:rPr>
          <w:rFonts w:hint="eastAsia"/>
        </w:rPr>
        <w:t>号</w:t>
      </w:r>
      <w:r>
        <w:t>(</w:t>
      </w:r>
      <w:r>
        <w:rPr>
          <w:rFonts w:hint="eastAsia"/>
        </w:rPr>
        <w:t>第</w:t>
      </w:r>
      <w:r>
        <w:t>6</w:t>
      </w:r>
      <w:r>
        <w:rPr>
          <w:rFonts w:hint="eastAsia"/>
        </w:rPr>
        <w:t>条関係</w:t>
      </w:r>
      <w:r>
        <w:t>)</w:t>
      </w:r>
      <w:bookmarkEnd w:id="0"/>
    </w:p>
    <w:p w:rsidR="006A0A00" w:rsidRDefault="006A0A00"/>
    <w:p w:rsidR="006A0A00" w:rsidRDefault="006A0A00"/>
    <w:p w:rsidR="006A0A00" w:rsidRDefault="006A0A00">
      <w:pPr>
        <w:jc w:val="center"/>
      </w:pPr>
      <w:r>
        <w:rPr>
          <w:rFonts w:hint="eastAsia"/>
          <w:spacing w:val="28"/>
        </w:rPr>
        <w:t>維持管理等に関する確約</w:t>
      </w:r>
      <w:r>
        <w:rPr>
          <w:rFonts w:hint="eastAsia"/>
        </w:rPr>
        <w:t>書</w:t>
      </w:r>
    </w:p>
    <w:p w:rsidR="006A0A00" w:rsidRDefault="006A0A00"/>
    <w:p w:rsidR="006A0A00" w:rsidRDefault="006A0A00"/>
    <w:p w:rsidR="006A0A00" w:rsidRDefault="006A0A00">
      <w:r>
        <w:rPr>
          <w:rFonts w:hint="eastAsia"/>
        </w:rPr>
        <w:t xml:space="preserve">　　　　　年度　　　　　　　　地内の生活道整備事業完了後は、受益関係者で維持管理を行うことを確約します。</w:t>
      </w:r>
    </w:p>
    <w:p w:rsidR="006A0A00" w:rsidRDefault="006A0A00">
      <w:r>
        <w:rPr>
          <w:rFonts w:hint="eastAsia"/>
        </w:rPr>
        <w:t xml:space="preserve">　また、この事業に係わる地域内の問題については町に一切負担をかけません。</w:t>
      </w:r>
    </w:p>
    <w:p w:rsidR="006A0A00" w:rsidRDefault="006A0A00"/>
    <w:p w:rsidR="006A0A00" w:rsidRDefault="006A0A00"/>
    <w:p w:rsidR="006A0A00" w:rsidRDefault="006A0A00">
      <w:pPr>
        <w:jc w:val="right"/>
      </w:pPr>
      <w:r>
        <w:rPr>
          <w:rFonts w:hint="eastAsia"/>
        </w:rPr>
        <w:t xml:space="preserve">年　　月　　日　　</w:t>
      </w:r>
    </w:p>
    <w:p w:rsidR="006A0A00" w:rsidRDefault="006A0A00"/>
    <w:p w:rsidR="006A0A00" w:rsidRDefault="006A0A00"/>
    <w:p w:rsidR="006A0A00" w:rsidRDefault="006A0A00"/>
    <w:p w:rsidR="006A0A00" w:rsidRDefault="006A0A00"/>
    <w:p w:rsidR="006A0A00" w:rsidRDefault="006A0A00">
      <w:r>
        <w:rPr>
          <w:rFonts w:hint="eastAsia"/>
        </w:rPr>
        <w:t xml:space="preserve">　小鹿野町長　　　　　　　　　　様</w:t>
      </w:r>
    </w:p>
    <w:p w:rsidR="006A0A00" w:rsidRDefault="006A0A00"/>
    <w:p w:rsidR="006A0A00" w:rsidRDefault="006A0A00"/>
    <w:p w:rsidR="006A0A00" w:rsidRDefault="006A0A00"/>
    <w:p w:rsidR="006A0A00" w:rsidRDefault="006A0A00"/>
    <w:p w:rsidR="006A0A00" w:rsidRDefault="006A0A00">
      <w:pPr>
        <w:jc w:val="right"/>
      </w:pPr>
      <w:r>
        <w:rPr>
          <w:rFonts w:hint="eastAsia"/>
        </w:rPr>
        <w:t xml:space="preserve">事業施行代表者　　　　　　　　　　　　　　</w:t>
      </w:r>
    </w:p>
    <w:p w:rsidR="006A0A00" w:rsidRDefault="006A0A00">
      <w:pPr>
        <w:jc w:val="right"/>
      </w:pPr>
    </w:p>
    <w:p w:rsidR="006A0A00" w:rsidRDefault="006A0A00">
      <w:pPr>
        <w:jc w:val="right"/>
      </w:pPr>
      <w:r>
        <w:rPr>
          <w:rFonts w:hint="eastAsia"/>
          <w:spacing w:val="315"/>
        </w:rPr>
        <w:t>住</w:t>
      </w:r>
      <w:r>
        <w:rPr>
          <w:rFonts w:hint="eastAsia"/>
        </w:rPr>
        <w:t xml:space="preserve">所　　　　</w:t>
      </w:r>
      <w:r>
        <w:rPr>
          <w:rFonts w:hint="eastAsia"/>
          <w:u w:val="single"/>
        </w:rPr>
        <w:t xml:space="preserve">　　　　　　　　　　　　</w:t>
      </w:r>
    </w:p>
    <w:p w:rsidR="006A0A00" w:rsidRDefault="006A0A00">
      <w:pPr>
        <w:jc w:val="right"/>
        <w:rPr>
          <w:u w:val="single"/>
        </w:rPr>
      </w:pPr>
    </w:p>
    <w:p w:rsidR="006A0A00" w:rsidRDefault="00E67C30">
      <w:pPr>
        <w:jc w:val="right"/>
      </w:pPr>
      <w:r>
        <w:rPr>
          <w:noProof/>
        </w:rPr>
        <mc:AlternateContent>
          <mc:Choice Requires="wps">
            <w:drawing>
              <wp:anchor distT="0" distB="0" distL="114300" distR="114300" simplePos="0" relativeHeight="251657728" behindDoc="0" locked="1" layoutInCell="0" allowOverlap="1">
                <wp:simplePos x="0" y="0"/>
                <wp:positionH relativeFrom="column">
                  <wp:posOffset>5054600</wp:posOffset>
                </wp:positionH>
                <wp:positionV relativeFrom="paragraph">
                  <wp:posOffset>17145</wp:posOffset>
                </wp:positionV>
                <wp:extent cx="152400" cy="152400"/>
                <wp:effectExtent l="0" t="0" r="0" b="0"/>
                <wp:wrapNone/>
                <wp:docPr id="1" name="Oval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7D7AD8" id="Oval 2" o:spid="_x0000_s1026" style="position:absolute;left:0;text-align:left;margin-left:398pt;margin-top:1.35pt;width:12pt;height: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CsdcwIAAP4EAAAOAAAAZHJzL2Uyb0RvYy54bWysVFFv2yAQfp+0/4B4T2ynTtpadaoqTqZJ&#10;3Vqp2w8ggGM0DAxInGzqf9+BnSxZX6ZpfsAHBx/33XfH3f2+lWjHrRNalTgbpxhxRTUTalPir19W&#10;oxuMnCeKEakVL/GBO3w/f//urjMFn+hGS8YtAhDlis6UuPHeFEniaMNb4sbacAXOWtuWeJjaTcIs&#10;6QC9lckkTWdJpy0zVlPuHKxWvRPPI35dc+qf6tpxj2SJITYfRxvHdRiT+R0pNpaYRtAhDPIPUbRE&#10;KLj0BFURT9DWijdQraBWO137MdVtoutaUB45AJss/YPNS0MMj1wgOc6c0uT+Hyz9vHu2SDDQDiNF&#10;WpDoaUckmoTMdMYVsOHFPNvAzZlHTb85pPSiIWrDH5yB/PYnj0vW6q7hhEGIWYBILjDCxAEaWnef&#10;NIO7yNbrmLd9bdtwB2QE7aM8h5M8fO8RhcVsOslTEJGCa7DDDaQ4HjbW+Q9ctygYJeZSCuNCAklB&#10;do/O97uPu8Ky0ishJayTQirUlXh2NU3jAaelYMEZfM5u1gtpEWQGoopfJAee821WbxWLYCEFy8H2&#10;RMjehlClCnjACMIZrL5Oft6mt8ub5U0+yiez5ShPq2r0sFrko9kqu55WV9ViUWWvIbQsLxrBGFch&#10;umPNZvnf1cTQPX21nar2gsUF2VX83pJNLsOIMgCr4z+yi9oHuftKWmt2AOmtBmlARXg0wGi0/YFR&#10;Bw1YYvd9SyzHSH5UUD63WZ6Hjo2TfHo9gYk996zPPURRgCqxx6g3F77v8q2xYtPATVmUVekHKLla&#10;xFoI5dhHNRQqNFlkMDwIoYvP53HX72dr/gsAAP//AwBQSwMEFAAGAAgAAAAhAHxkFv/bAAAACAEA&#10;AA8AAABkcnMvZG93bnJldi54bWxMjzFvwjAUhPdK/Q/WQ+pWHBiSNI2DEBKoYmvKwubEjzgifo5i&#10;A+m/7+vUjqc7fXdXbmY3iDtOofekYLVMQCC13vTUKTh97V9zECFqMnrwhAq+McCmen4qdWH8gz7x&#10;XsdOMIRCoRXYGMdCytBadDos/YjE3sVPTkeWUyfNpB8Md4NcJ0kqne6JG6wecWexvdY3p2BtP4bD&#10;db+tu9HuLufT4djE/KjUy2LevoOIOMe/MPzO5+lQ8abG38gEMSjI3lL+EhmWgWA/5zoQDes0A1mV&#10;8v+B6gcAAP//AwBQSwECLQAUAAYACAAAACEAtoM4kv4AAADhAQAAEwAAAAAAAAAAAAAAAAAAAAAA&#10;W0NvbnRlbnRfVHlwZXNdLnhtbFBLAQItABQABgAIAAAAIQA4/SH/1gAAAJQBAAALAAAAAAAAAAAA&#10;AAAAAC8BAABfcmVscy8ucmVsc1BLAQItABQABgAIAAAAIQAoCCsdcwIAAP4EAAAOAAAAAAAAAAAA&#10;AAAAAC4CAABkcnMvZTJvRG9jLnhtbFBLAQItABQABgAIAAAAIQB8ZBb/2wAAAAgBAAAPAAAAAAAA&#10;AAAAAAAAAM0EAABkcnMvZG93bnJldi54bWxQSwUGAAAAAAQABADzAAAA1QUAAAAA&#10;" o:allowincell="f" filled="f" strokeweight=".5pt">
                <o:lock v:ext="edit" aspectratio="t"/>
                <w10:anchorlock/>
              </v:oval>
            </w:pict>
          </mc:Fallback>
        </mc:AlternateContent>
      </w:r>
      <w:r w:rsidR="006A0A00">
        <w:rPr>
          <w:rFonts w:hint="eastAsia"/>
          <w:spacing w:val="315"/>
        </w:rPr>
        <w:t>氏</w:t>
      </w:r>
      <w:r w:rsidR="006A0A00">
        <w:rPr>
          <w:rFonts w:hint="eastAsia"/>
        </w:rPr>
        <w:t xml:space="preserve">名　　　　</w:t>
      </w:r>
      <w:r w:rsidR="006A0A00">
        <w:rPr>
          <w:rFonts w:hint="eastAsia"/>
          <w:u w:val="single"/>
        </w:rPr>
        <w:t xml:space="preserve">　　　　　　　　　　印　</w:t>
      </w:r>
    </w:p>
    <w:p w:rsidR="006A0A00" w:rsidRDefault="006A0A00"/>
    <w:sectPr w:rsidR="006A0A00">
      <w:type w:val="nextColumn"/>
      <w:pgSz w:w="11906" w:h="16838"/>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A00" w:rsidRDefault="006A0A00" w:rsidP="00B43283">
      <w:r>
        <w:separator/>
      </w:r>
    </w:p>
  </w:endnote>
  <w:endnote w:type="continuationSeparator" w:id="0">
    <w:p w:rsidR="006A0A00" w:rsidRDefault="006A0A00" w:rsidP="00B43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A00" w:rsidRDefault="006A0A00" w:rsidP="00B43283">
      <w:r>
        <w:separator/>
      </w:r>
    </w:p>
  </w:footnote>
  <w:footnote w:type="continuationSeparator" w:id="0">
    <w:p w:rsidR="006A0A00" w:rsidRDefault="006A0A00" w:rsidP="00B432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51"/>
  <w:drawingGridHorizontalSpacing w:val="105"/>
  <w:drawingGridVerticalSpacing w:val="335"/>
  <w:displayHorizont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A00"/>
    <w:rsid w:val="006A0A00"/>
    <w:rsid w:val="00B43283"/>
    <w:rsid w:val="00E67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efaultImageDpi w14:val="0"/>
  <w15:docId w15:val="{521805A0-5573-4BD6-A8E6-72F585117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様式第5号(第6条関係)</vt:lpstr>
    </vt:vector>
  </TitlesOfParts>
  <Company/>
  <LinksUpToDate>false</LinksUpToDate>
  <CharactersWithSpaces>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様式第5号(第6条関係)</dc:title>
  <dc:subject/>
  <dc:creator>Digital</dc:creator>
  <cp:keywords/>
  <dc:description/>
  <cp:lastModifiedBy>常木　祥一</cp:lastModifiedBy>
  <cp:revision>2</cp:revision>
  <dcterms:created xsi:type="dcterms:W3CDTF">2019-04-26T05:21:00Z</dcterms:created>
  <dcterms:modified xsi:type="dcterms:W3CDTF">2019-04-26T05:21:00Z</dcterms:modified>
</cp:coreProperties>
</file>